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F51439" w14:textId="3F0D1AEB" w:rsidR="00F06616" w:rsidRPr="0021563A" w:rsidRDefault="0067080E" w:rsidP="00D46B6B">
      <w:pPr>
        <w:pStyle w:val="Standard"/>
        <w:spacing w:before="40" w:after="40"/>
        <w:jc w:val="center"/>
        <w:rPr>
          <w:sz w:val="28"/>
          <w:szCs w:val="28"/>
          <w:lang w:val="es-ES_tradnl"/>
        </w:rPr>
      </w:pPr>
      <w:r w:rsidRPr="0021563A">
        <w:rPr>
          <w:sz w:val="28"/>
          <w:szCs w:val="28"/>
          <w:lang w:val="es-ES_tradnl"/>
        </w:rPr>
        <w:t>AEP</w:t>
      </w:r>
      <w:r w:rsidR="00D46B6B" w:rsidRPr="0021563A">
        <w:rPr>
          <w:sz w:val="28"/>
          <w:szCs w:val="28"/>
          <w:lang w:val="es-ES_tradnl"/>
        </w:rPr>
        <w:t>S</w:t>
      </w:r>
      <w:r w:rsidRPr="0021563A">
        <w:rPr>
          <w:sz w:val="28"/>
          <w:szCs w:val="28"/>
          <w:lang w:val="es-ES_tradnl"/>
        </w:rPr>
        <w:t>0</w:t>
      </w:r>
      <w:r w:rsidR="00D906B4">
        <w:rPr>
          <w:sz w:val="28"/>
          <w:szCs w:val="28"/>
          <w:lang w:val="es-ES_tradnl"/>
        </w:rPr>
        <w:t>5</w:t>
      </w:r>
      <w:r w:rsidR="00D46B6B" w:rsidRPr="0021563A">
        <w:rPr>
          <w:sz w:val="28"/>
          <w:szCs w:val="28"/>
          <w:lang w:val="es-ES_tradnl"/>
        </w:rPr>
        <w:t>_</w:t>
      </w:r>
      <w:r w:rsidR="00761289" w:rsidRPr="0021563A">
        <w:rPr>
          <w:sz w:val="28"/>
          <w:szCs w:val="28"/>
          <w:lang w:val="es-ES_tradnl"/>
        </w:rPr>
        <w:t>Recursos</w:t>
      </w:r>
      <w:r w:rsidR="00D46B6B" w:rsidRPr="0021563A">
        <w:rPr>
          <w:sz w:val="28"/>
          <w:szCs w:val="28"/>
          <w:lang w:val="es-ES_tradnl"/>
        </w:rPr>
        <w:t>_</w:t>
      </w:r>
      <w:r w:rsidR="00761289" w:rsidRPr="0021563A">
        <w:rPr>
          <w:sz w:val="28"/>
          <w:szCs w:val="28"/>
          <w:lang w:val="es-ES_tradnl"/>
        </w:rPr>
        <w:t>Licencias</w:t>
      </w:r>
    </w:p>
    <w:p w14:paraId="1715AAA6" w14:textId="54CD763B" w:rsidR="00F06616" w:rsidRPr="0021563A" w:rsidRDefault="00E96BBA" w:rsidP="00D46B6B">
      <w:pPr>
        <w:pStyle w:val="Standard"/>
        <w:spacing w:before="40" w:after="40"/>
        <w:jc w:val="center"/>
        <w:rPr>
          <w:b/>
          <w:sz w:val="28"/>
          <w:szCs w:val="28"/>
          <w:lang w:val="es-ES_tradnl"/>
        </w:rPr>
      </w:pPr>
      <w:r w:rsidRPr="00E96BBA">
        <w:rPr>
          <w:b/>
          <w:sz w:val="28"/>
          <w:szCs w:val="28"/>
          <w:lang w:val="es-ES_tradnl"/>
        </w:rPr>
        <w:t>ACÚSTICA DE SALAS</w:t>
      </w:r>
    </w:p>
    <w:p w14:paraId="354050E9" w14:textId="3DFA1479" w:rsidR="00F06616" w:rsidRPr="0021563A" w:rsidRDefault="00F06616" w:rsidP="00D46B6B">
      <w:pPr>
        <w:pStyle w:val="FPaDNormal"/>
        <w:spacing w:before="40" w:after="40"/>
        <w:rPr>
          <w:sz w:val="24"/>
          <w:lang w:val="es-ES_tradnl"/>
        </w:rPr>
      </w:pPr>
    </w:p>
    <w:tbl>
      <w:tblPr>
        <w:tblStyle w:val="Tablaconcuadrcula"/>
        <w:tblW w:w="9650" w:type="dxa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674"/>
        <w:gridCol w:w="7976"/>
      </w:tblGrid>
      <w:tr w:rsidR="004C2810" w:rsidRPr="0021563A" w14:paraId="7DC30007" w14:textId="77777777" w:rsidTr="00E96BBA">
        <w:trPr>
          <w:jc w:val="center"/>
        </w:trPr>
        <w:tc>
          <w:tcPr>
            <w:tcW w:w="9650" w:type="dxa"/>
            <w:gridSpan w:val="2"/>
            <w:vAlign w:val="center"/>
          </w:tcPr>
          <w:p w14:paraId="29D22430" w14:textId="254D5D4C" w:rsidR="00D46B6B" w:rsidRPr="0021563A" w:rsidRDefault="00D46B6B" w:rsidP="00D46B6B">
            <w:pPr>
              <w:pStyle w:val="FPaDNormal"/>
              <w:spacing w:before="40" w:after="40"/>
              <w:jc w:val="center"/>
              <w:rPr>
                <w:sz w:val="28"/>
                <w:szCs w:val="28"/>
                <w:lang w:val="es-ES_tradnl"/>
              </w:rPr>
            </w:pPr>
            <w:r w:rsidRPr="0021563A">
              <w:rPr>
                <w:b/>
                <w:color w:val="FF6600"/>
                <w:sz w:val="28"/>
                <w:szCs w:val="28"/>
                <w:lang w:val="es-ES_tradnl"/>
              </w:rPr>
              <w:t>Archivo que contiene el recurso. AEP</w:t>
            </w:r>
            <w:r w:rsidR="00C34B51" w:rsidRPr="0021563A">
              <w:rPr>
                <w:b/>
                <w:color w:val="FF6600"/>
                <w:sz w:val="28"/>
                <w:szCs w:val="28"/>
                <w:lang w:val="es-ES_tradnl"/>
              </w:rPr>
              <w:t>S</w:t>
            </w:r>
            <w:r w:rsidRPr="0021563A">
              <w:rPr>
                <w:b/>
                <w:color w:val="FF6600"/>
                <w:sz w:val="28"/>
                <w:szCs w:val="28"/>
                <w:lang w:val="es-ES_tradnl"/>
              </w:rPr>
              <w:t>0</w:t>
            </w:r>
            <w:r w:rsidR="00D906B4">
              <w:rPr>
                <w:b/>
                <w:color w:val="FF6600"/>
                <w:sz w:val="28"/>
                <w:szCs w:val="28"/>
                <w:lang w:val="es-ES_tradnl"/>
              </w:rPr>
              <w:t>5</w:t>
            </w:r>
            <w:r w:rsidRPr="0021563A">
              <w:rPr>
                <w:b/>
                <w:color w:val="FF6600"/>
                <w:sz w:val="28"/>
                <w:szCs w:val="28"/>
                <w:lang w:val="es-ES_tradnl"/>
              </w:rPr>
              <w:t>_Contenidos</w:t>
            </w:r>
          </w:p>
        </w:tc>
      </w:tr>
      <w:tr w:rsidR="004C2810" w:rsidRPr="0021563A" w14:paraId="77A58B4D" w14:textId="77777777" w:rsidTr="00E96BBA">
        <w:trPr>
          <w:jc w:val="center"/>
        </w:trPr>
        <w:tc>
          <w:tcPr>
            <w:tcW w:w="1674" w:type="dxa"/>
            <w:vAlign w:val="center"/>
          </w:tcPr>
          <w:p w14:paraId="3CE50E65" w14:textId="77329DB2" w:rsidR="00D46B6B" w:rsidRPr="0021563A" w:rsidRDefault="00D906B4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  <w:szCs w:val="20"/>
              </w:rPr>
              <w:drawing>
                <wp:inline distT="0" distB="0" distL="0" distR="0" wp14:anchorId="6BD89D4A" wp14:editId="4BD462BE">
                  <wp:extent cx="982800" cy="651600"/>
                  <wp:effectExtent l="0" t="0" r="8255" b="0"/>
                  <wp:docPr id="3" name="gráficos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>
                            <a:lum/>
                            <a:alphaModFix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800" cy="65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6" w:type="dxa"/>
            <w:vAlign w:val="center"/>
          </w:tcPr>
          <w:p w14:paraId="427DE235" w14:textId="15915FAB" w:rsidR="00924801" w:rsidRPr="00E96BBA" w:rsidRDefault="00D46B6B" w:rsidP="005960D6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E96BBA">
              <w:rPr>
                <w:sz w:val="24"/>
                <w:lang w:val="es-ES_tradnl"/>
              </w:rPr>
              <w:t xml:space="preserve">Título: </w:t>
            </w:r>
            <w:r w:rsidR="00D906B4" w:rsidRPr="00E96BBA">
              <w:rPr>
                <w:color w:val="0000FF"/>
                <w:sz w:val="24"/>
                <w:lang w:val="es-ES_tradnl"/>
              </w:rPr>
              <w:t>AEPS05</w:t>
            </w:r>
            <w:r w:rsidRPr="00E96BBA">
              <w:rPr>
                <w:color w:val="0000FF"/>
                <w:sz w:val="24"/>
                <w:lang w:val="es-ES_tradnl"/>
              </w:rPr>
              <w:t>_01.jpg</w:t>
            </w:r>
          </w:p>
          <w:p w14:paraId="5089268F" w14:textId="77777777" w:rsidR="00D906B4" w:rsidRPr="00E96BBA" w:rsidRDefault="00D906B4" w:rsidP="00D906B4">
            <w:pPr>
              <w:pStyle w:val="FPaDNormal"/>
              <w:rPr>
                <w:sz w:val="24"/>
              </w:rPr>
            </w:pPr>
            <w:r w:rsidRPr="00E96BBA">
              <w:rPr>
                <w:sz w:val="24"/>
              </w:rPr>
              <w:t xml:space="preserve">Autoría: </w:t>
            </w:r>
            <w:proofErr w:type="spellStart"/>
            <w:r w:rsidRPr="00E96BBA">
              <w:rPr>
                <w:color w:val="0000FF"/>
                <w:sz w:val="24"/>
              </w:rPr>
              <w:t>Pediboi</w:t>
            </w:r>
            <w:proofErr w:type="spellEnd"/>
            <w:r w:rsidRPr="00E96BBA">
              <w:rPr>
                <w:color w:val="0000FF"/>
                <w:sz w:val="24"/>
              </w:rPr>
              <w:t>.</w:t>
            </w:r>
          </w:p>
          <w:p w14:paraId="38991018" w14:textId="77777777" w:rsidR="00D906B4" w:rsidRPr="00E96BBA" w:rsidRDefault="00D906B4" w:rsidP="00D906B4">
            <w:pPr>
              <w:pStyle w:val="FPaDNormal"/>
              <w:rPr>
                <w:sz w:val="24"/>
              </w:rPr>
            </w:pPr>
            <w:r w:rsidRPr="00E96BBA">
              <w:rPr>
                <w:sz w:val="24"/>
              </w:rPr>
              <w:t xml:space="preserve">Licencia: </w:t>
            </w:r>
            <w:proofErr w:type="spellStart"/>
            <w:r w:rsidRPr="00E96BBA">
              <w:rPr>
                <w:color w:val="0000FF"/>
                <w:sz w:val="24"/>
              </w:rPr>
              <w:t>Creative</w:t>
            </w:r>
            <w:proofErr w:type="spellEnd"/>
            <w:r w:rsidRPr="00E96BBA">
              <w:rPr>
                <w:color w:val="0000FF"/>
                <w:sz w:val="24"/>
              </w:rPr>
              <w:t xml:space="preserve"> </w:t>
            </w:r>
            <w:proofErr w:type="spellStart"/>
            <w:r w:rsidRPr="00E96BBA">
              <w:rPr>
                <w:color w:val="0000FF"/>
                <w:sz w:val="24"/>
              </w:rPr>
              <w:t>Commons</w:t>
            </w:r>
            <w:proofErr w:type="spellEnd"/>
            <w:r w:rsidRPr="00E96BBA">
              <w:rPr>
                <w:color w:val="0000FF"/>
                <w:sz w:val="24"/>
              </w:rPr>
              <w:t xml:space="preserve"> </w:t>
            </w:r>
            <w:proofErr w:type="spellStart"/>
            <w:r w:rsidRPr="00E96BBA">
              <w:rPr>
                <w:color w:val="0000FF"/>
                <w:sz w:val="24"/>
              </w:rPr>
              <w:t>Attribution</w:t>
            </w:r>
            <w:proofErr w:type="spellEnd"/>
            <w:r w:rsidRPr="00E96BBA">
              <w:rPr>
                <w:color w:val="0000FF"/>
                <w:sz w:val="24"/>
              </w:rPr>
              <w:t xml:space="preserve"> 3.0 </w:t>
            </w:r>
            <w:proofErr w:type="spellStart"/>
            <w:r w:rsidRPr="00E96BBA">
              <w:rPr>
                <w:color w:val="0000FF"/>
                <w:sz w:val="24"/>
              </w:rPr>
              <w:t>Unported</w:t>
            </w:r>
            <w:proofErr w:type="spellEnd"/>
            <w:r w:rsidRPr="00E96BBA">
              <w:rPr>
                <w:color w:val="0000FF"/>
                <w:sz w:val="24"/>
              </w:rPr>
              <w:t xml:space="preserve"> </w:t>
            </w:r>
            <w:proofErr w:type="spellStart"/>
            <w:r w:rsidRPr="00E96BBA">
              <w:rPr>
                <w:color w:val="0000FF"/>
                <w:sz w:val="24"/>
              </w:rPr>
              <w:t>license</w:t>
            </w:r>
            <w:proofErr w:type="spellEnd"/>
            <w:r w:rsidRPr="00E96BBA">
              <w:rPr>
                <w:color w:val="0000FF"/>
                <w:sz w:val="24"/>
              </w:rPr>
              <w:t>.</w:t>
            </w:r>
          </w:p>
          <w:p w14:paraId="3A660A4A" w14:textId="5B741039" w:rsidR="00D46B6B" w:rsidRPr="00E96BBA" w:rsidRDefault="00D906B4" w:rsidP="00E96BBA">
            <w:pPr>
              <w:pStyle w:val="FPaDNormal"/>
              <w:rPr>
                <w:sz w:val="24"/>
              </w:rPr>
            </w:pPr>
            <w:r w:rsidRPr="00E96BBA">
              <w:rPr>
                <w:sz w:val="24"/>
              </w:rPr>
              <w:t xml:space="preserve">Procedencia: </w:t>
            </w:r>
            <w:r w:rsidRPr="00E96BBA">
              <w:rPr>
                <w:color w:val="0000FF"/>
                <w:sz w:val="24"/>
              </w:rPr>
              <w:t>http://commons.wikimedia.org/wiki/File:HearingExam.jpg</w:t>
            </w:r>
          </w:p>
        </w:tc>
      </w:tr>
      <w:tr w:rsidR="004C2810" w:rsidRPr="0021563A" w14:paraId="5B047D02" w14:textId="77777777" w:rsidTr="00E96BBA">
        <w:trPr>
          <w:jc w:val="center"/>
        </w:trPr>
        <w:tc>
          <w:tcPr>
            <w:tcW w:w="1674" w:type="dxa"/>
            <w:vAlign w:val="center"/>
          </w:tcPr>
          <w:p w14:paraId="24DE01AF" w14:textId="716CFDB3" w:rsidR="00D46B6B" w:rsidRPr="0021563A" w:rsidRDefault="00254EB4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  <w:sz w:val="24"/>
                <w:lang w:val="es-ES_tradnl"/>
              </w:rPr>
              <w:drawing>
                <wp:inline distT="0" distB="0" distL="0" distR="0" wp14:anchorId="7D4DB28F" wp14:editId="1A907375">
                  <wp:extent cx="904175" cy="720000"/>
                  <wp:effectExtent l="0" t="0" r="0" b="4445"/>
                  <wp:docPr id="14" name="Imagen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n 14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175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6" w:type="dxa"/>
            <w:vAlign w:val="center"/>
          </w:tcPr>
          <w:p w14:paraId="47ECB85C" w14:textId="4F3A9421" w:rsidR="00924801" w:rsidRPr="00E96BBA" w:rsidRDefault="00D46B6B" w:rsidP="005960D6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E96BBA">
              <w:rPr>
                <w:sz w:val="24"/>
                <w:lang w:val="es-ES_tradnl"/>
              </w:rPr>
              <w:t xml:space="preserve">Título: </w:t>
            </w:r>
            <w:r w:rsidR="00D906B4" w:rsidRPr="00E96BBA">
              <w:rPr>
                <w:color w:val="0000FF"/>
                <w:sz w:val="24"/>
                <w:lang w:val="es-ES_tradnl"/>
              </w:rPr>
              <w:t>AEPS05</w:t>
            </w:r>
            <w:r w:rsidRPr="00E96BBA">
              <w:rPr>
                <w:color w:val="0000FF"/>
                <w:sz w:val="24"/>
                <w:lang w:val="es-ES_tradnl"/>
              </w:rPr>
              <w:t>_02.jpg</w:t>
            </w:r>
          </w:p>
          <w:p w14:paraId="695B94C5" w14:textId="77777777" w:rsidR="00D906B4" w:rsidRPr="00E96BBA" w:rsidRDefault="00D906B4" w:rsidP="00D906B4">
            <w:pPr>
              <w:pStyle w:val="FPaDNormal"/>
              <w:rPr>
                <w:sz w:val="24"/>
              </w:rPr>
            </w:pPr>
            <w:r w:rsidRPr="00E96BBA">
              <w:rPr>
                <w:sz w:val="24"/>
              </w:rPr>
              <w:t xml:space="preserve">Autoría: </w:t>
            </w:r>
            <w:proofErr w:type="spellStart"/>
            <w:r w:rsidRPr="00E96BBA">
              <w:rPr>
                <w:color w:val="0000FF"/>
                <w:sz w:val="24"/>
              </w:rPr>
              <w:t>RJHall</w:t>
            </w:r>
            <w:proofErr w:type="spellEnd"/>
          </w:p>
          <w:p w14:paraId="7967299F" w14:textId="77777777" w:rsidR="00D906B4" w:rsidRPr="00E96BBA" w:rsidRDefault="00D906B4" w:rsidP="00D906B4">
            <w:pPr>
              <w:pStyle w:val="FPaDNormal"/>
              <w:rPr>
                <w:sz w:val="24"/>
              </w:rPr>
            </w:pPr>
            <w:r w:rsidRPr="00E96BBA">
              <w:rPr>
                <w:sz w:val="24"/>
              </w:rPr>
              <w:t>Licencia:</w:t>
            </w:r>
            <w:r w:rsidRPr="00E96BBA">
              <w:rPr>
                <w:color w:val="0000FF"/>
                <w:sz w:val="24"/>
              </w:rPr>
              <w:t xml:space="preserve"> </w:t>
            </w:r>
            <w:proofErr w:type="spellStart"/>
            <w:r w:rsidRPr="00E96BBA">
              <w:rPr>
                <w:color w:val="0000FF"/>
                <w:sz w:val="24"/>
              </w:rPr>
              <w:t>Creative</w:t>
            </w:r>
            <w:proofErr w:type="spellEnd"/>
            <w:r w:rsidRPr="00E96BBA">
              <w:rPr>
                <w:color w:val="0000FF"/>
                <w:sz w:val="24"/>
              </w:rPr>
              <w:t xml:space="preserve"> </w:t>
            </w:r>
            <w:proofErr w:type="spellStart"/>
            <w:r w:rsidRPr="00E96BBA">
              <w:rPr>
                <w:color w:val="0000FF"/>
                <w:sz w:val="24"/>
              </w:rPr>
              <w:t>Commons</w:t>
            </w:r>
            <w:proofErr w:type="spellEnd"/>
            <w:r w:rsidRPr="00E96BBA">
              <w:rPr>
                <w:color w:val="0000FF"/>
                <w:sz w:val="24"/>
              </w:rPr>
              <w:t xml:space="preserve"> </w:t>
            </w:r>
            <w:proofErr w:type="spellStart"/>
            <w:r w:rsidRPr="00E96BBA">
              <w:rPr>
                <w:color w:val="0000FF"/>
                <w:sz w:val="24"/>
              </w:rPr>
              <w:t>Attribution</w:t>
            </w:r>
            <w:proofErr w:type="spellEnd"/>
            <w:r w:rsidRPr="00E96BBA">
              <w:rPr>
                <w:color w:val="0000FF"/>
                <w:sz w:val="24"/>
              </w:rPr>
              <w:t xml:space="preserve">-Share </w:t>
            </w:r>
            <w:proofErr w:type="spellStart"/>
            <w:r w:rsidRPr="00E96BBA">
              <w:rPr>
                <w:color w:val="0000FF"/>
                <w:sz w:val="24"/>
              </w:rPr>
              <w:t>Alike</w:t>
            </w:r>
            <w:proofErr w:type="spellEnd"/>
            <w:r w:rsidRPr="00E96BBA">
              <w:rPr>
                <w:color w:val="0000FF"/>
                <w:sz w:val="24"/>
              </w:rPr>
              <w:t xml:space="preserve"> 2.0 Austria </w:t>
            </w:r>
            <w:proofErr w:type="spellStart"/>
            <w:r w:rsidRPr="00E96BBA">
              <w:rPr>
                <w:color w:val="0000FF"/>
                <w:sz w:val="24"/>
              </w:rPr>
              <w:t>license</w:t>
            </w:r>
            <w:proofErr w:type="spellEnd"/>
          </w:p>
          <w:p w14:paraId="73F36206" w14:textId="3F37D1B0" w:rsidR="00D46B6B" w:rsidRPr="00E96BBA" w:rsidRDefault="00D906B4" w:rsidP="00E96BBA">
            <w:pPr>
              <w:pStyle w:val="FPaDNormal"/>
              <w:rPr>
                <w:sz w:val="24"/>
              </w:rPr>
            </w:pPr>
            <w:r w:rsidRPr="00E96BBA">
              <w:rPr>
                <w:sz w:val="24"/>
              </w:rPr>
              <w:t xml:space="preserve">Procedencia: </w:t>
            </w:r>
            <w:r w:rsidRPr="00E96BBA">
              <w:rPr>
                <w:color w:val="0000FF"/>
                <w:sz w:val="24"/>
              </w:rPr>
              <w:t>http://commons.wikimedia.org/wiki/File:Example_snells_law.gif</w:t>
            </w:r>
          </w:p>
        </w:tc>
      </w:tr>
      <w:tr w:rsidR="004C2810" w:rsidRPr="0021563A" w14:paraId="5279082C" w14:textId="77777777" w:rsidTr="00E96BBA">
        <w:trPr>
          <w:jc w:val="center"/>
        </w:trPr>
        <w:tc>
          <w:tcPr>
            <w:tcW w:w="1674" w:type="dxa"/>
            <w:vAlign w:val="center"/>
          </w:tcPr>
          <w:p w14:paraId="563CA73E" w14:textId="2390C4B1" w:rsidR="00D46B6B" w:rsidRPr="0021563A" w:rsidRDefault="00254EB4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  <w:szCs w:val="20"/>
              </w:rPr>
              <w:drawing>
                <wp:inline distT="0" distB="0" distL="0" distR="0" wp14:anchorId="03D6756C" wp14:editId="6B9D006E">
                  <wp:extent cx="982800" cy="576000"/>
                  <wp:effectExtent l="0" t="0" r="8255" b="0"/>
                  <wp:docPr id="5" name="gráficos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>
                            <a:lum/>
                            <a:alphaModFix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800" cy="57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6" w:type="dxa"/>
            <w:vAlign w:val="center"/>
          </w:tcPr>
          <w:p w14:paraId="6CFB0763" w14:textId="740A9511" w:rsidR="00924801" w:rsidRPr="00E96BBA" w:rsidRDefault="004C6312" w:rsidP="005960D6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E96BBA">
              <w:rPr>
                <w:sz w:val="24"/>
                <w:lang w:val="es-ES_tradnl"/>
              </w:rPr>
              <w:t xml:space="preserve">Título: </w:t>
            </w:r>
            <w:r w:rsidR="00D906B4" w:rsidRPr="00E96BBA">
              <w:rPr>
                <w:color w:val="0000FF"/>
                <w:sz w:val="24"/>
                <w:lang w:val="es-ES_tradnl"/>
              </w:rPr>
              <w:t>AEPS05</w:t>
            </w:r>
            <w:r w:rsidRPr="00E96BBA">
              <w:rPr>
                <w:color w:val="0000FF"/>
                <w:sz w:val="24"/>
                <w:lang w:val="es-ES_tradnl"/>
              </w:rPr>
              <w:t>_03.jpg</w:t>
            </w:r>
          </w:p>
          <w:p w14:paraId="4E0C7A68" w14:textId="77777777" w:rsidR="00D906B4" w:rsidRPr="00E96BBA" w:rsidRDefault="00D906B4" w:rsidP="00D906B4">
            <w:pPr>
              <w:pStyle w:val="FPaDNormal"/>
              <w:rPr>
                <w:sz w:val="24"/>
              </w:rPr>
            </w:pPr>
            <w:r w:rsidRPr="00E96BBA">
              <w:rPr>
                <w:sz w:val="24"/>
              </w:rPr>
              <w:t xml:space="preserve">Autoría: </w:t>
            </w:r>
            <w:r w:rsidRPr="00E96BBA">
              <w:rPr>
                <w:color w:val="0000FF"/>
                <w:sz w:val="24"/>
              </w:rPr>
              <w:t>Lee2008</w:t>
            </w:r>
          </w:p>
          <w:p w14:paraId="4FC0D8EC" w14:textId="77777777" w:rsidR="00D906B4" w:rsidRPr="00E96BBA" w:rsidRDefault="00D906B4" w:rsidP="00D906B4">
            <w:pPr>
              <w:pStyle w:val="FPaDNormal"/>
              <w:rPr>
                <w:sz w:val="24"/>
              </w:rPr>
            </w:pPr>
            <w:r w:rsidRPr="00E96BBA">
              <w:rPr>
                <w:sz w:val="24"/>
              </w:rPr>
              <w:t xml:space="preserve">Licencia: </w:t>
            </w:r>
            <w:proofErr w:type="spellStart"/>
            <w:r w:rsidRPr="00E96BBA">
              <w:rPr>
                <w:color w:val="0000FF"/>
                <w:sz w:val="24"/>
              </w:rPr>
              <w:t>Creative</w:t>
            </w:r>
            <w:proofErr w:type="spellEnd"/>
            <w:r w:rsidRPr="00E96BBA">
              <w:rPr>
                <w:color w:val="0000FF"/>
                <w:sz w:val="24"/>
              </w:rPr>
              <w:t xml:space="preserve"> </w:t>
            </w:r>
            <w:proofErr w:type="spellStart"/>
            <w:r w:rsidRPr="00E96BBA">
              <w:rPr>
                <w:color w:val="0000FF"/>
                <w:sz w:val="24"/>
              </w:rPr>
              <w:t>Commons</w:t>
            </w:r>
            <w:proofErr w:type="spellEnd"/>
            <w:r w:rsidRPr="00E96BBA">
              <w:rPr>
                <w:color w:val="0000FF"/>
                <w:sz w:val="24"/>
              </w:rPr>
              <w:t xml:space="preserve"> </w:t>
            </w:r>
            <w:proofErr w:type="spellStart"/>
            <w:r w:rsidRPr="00E96BBA">
              <w:rPr>
                <w:color w:val="0000FF"/>
                <w:sz w:val="24"/>
              </w:rPr>
              <w:t>Attribution</w:t>
            </w:r>
            <w:proofErr w:type="spellEnd"/>
            <w:r w:rsidRPr="00E96BBA">
              <w:rPr>
                <w:color w:val="0000FF"/>
                <w:sz w:val="24"/>
              </w:rPr>
              <w:t xml:space="preserve"> 3.0 </w:t>
            </w:r>
            <w:proofErr w:type="spellStart"/>
            <w:r w:rsidRPr="00E96BBA">
              <w:rPr>
                <w:color w:val="0000FF"/>
                <w:sz w:val="24"/>
              </w:rPr>
              <w:t>Unported</w:t>
            </w:r>
            <w:proofErr w:type="spellEnd"/>
            <w:r w:rsidRPr="00E96BBA">
              <w:rPr>
                <w:color w:val="0000FF"/>
                <w:sz w:val="24"/>
              </w:rPr>
              <w:t xml:space="preserve"> </w:t>
            </w:r>
            <w:proofErr w:type="spellStart"/>
            <w:r w:rsidRPr="00E96BBA">
              <w:rPr>
                <w:color w:val="0000FF"/>
                <w:sz w:val="24"/>
              </w:rPr>
              <w:t>license</w:t>
            </w:r>
            <w:proofErr w:type="spellEnd"/>
            <w:r w:rsidRPr="00E96BBA">
              <w:rPr>
                <w:color w:val="0000FF"/>
                <w:sz w:val="24"/>
              </w:rPr>
              <w:t>.</w:t>
            </w:r>
          </w:p>
          <w:p w14:paraId="344EBA37" w14:textId="77777777" w:rsidR="00D906B4" w:rsidRPr="00E96BBA" w:rsidRDefault="00D906B4" w:rsidP="00D906B4">
            <w:pPr>
              <w:pStyle w:val="FPaDNormal"/>
              <w:rPr>
                <w:sz w:val="24"/>
              </w:rPr>
            </w:pPr>
            <w:r w:rsidRPr="00E96BBA">
              <w:rPr>
                <w:sz w:val="24"/>
              </w:rPr>
              <w:t>Procedencia:</w:t>
            </w:r>
          </w:p>
          <w:p w14:paraId="6FE8D67A" w14:textId="0659D472" w:rsidR="00D46B6B" w:rsidRPr="00E96BBA" w:rsidRDefault="00D906B4" w:rsidP="00E96BBA">
            <w:pPr>
              <w:pStyle w:val="FPaDNormal"/>
              <w:rPr>
                <w:sz w:val="24"/>
              </w:rPr>
            </w:pPr>
            <w:r w:rsidRPr="00E96BBA">
              <w:rPr>
                <w:color w:val="0000FF"/>
                <w:sz w:val="24"/>
              </w:rPr>
              <w:t>http://commons.wikimedia.org/wiki/File:Acoustic_room_impulse_response.jpeg</w:t>
            </w:r>
          </w:p>
        </w:tc>
      </w:tr>
      <w:tr w:rsidR="004C2810" w:rsidRPr="0021563A" w14:paraId="57058BFA" w14:textId="77777777" w:rsidTr="00E96BBA">
        <w:trPr>
          <w:jc w:val="center"/>
        </w:trPr>
        <w:tc>
          <w:tcPr>
            <w:tcW w:w="1674" w:type="dxa"/>
            <w:vAlign w:val="center"/>
          </w:tcPr>
          <w:p w14:paraId="7DE986D3" w14:textId="363EBABF" w:rsidR="004C6312" w:rsidRPr="0021563A" w:rsidRDefault="00254EB4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</w:rPr>
              <w:drawing>
                <wp:inline distT="0" distB="0" distL="0" distR="0" wp14:anchorId="1F8F00BD" wp14:editId="12361269">
                  <wp:extent cx="982800" cy="694800"/>
                  <wp:effectExtent l="0" t="0" r="8255" b="0"/>
                  <wp:docPr id="6" name="gráficos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>
                            <a:lum/>
                            <a:alphaModFix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800" cy="69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6" w:type="dxa"/>
            <w:vAlign w:val="center"/>
          </w:tcPr>
          <w:p w14:paraId="341AC1AA" w14:textId="52A318F9" w:rsidR="00924801" w:rsidRPr="00E96BBA" w:rsidRDefault="004C6312" w:rsidP="005960D6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E96BBA">
              <w:rPr>
                <w:sz w:val="24"/>
                <w:lang w:val="es-ES_tradnl"/>
              </w:rPr>
              <w:t xml:space="preserve">Título: </w:t>
            </w:r>
            <w:r w:rsidR="00D906B4" w:rsidRPr="00E96BBA">
              <w:rPr>
                <w:color w:val="0000FF"/>
                <w:sz w:val="24"/>
              </w:rPr>
              <w:t>AEPS05</w:t>
            </w:r>
            <w:r w:rsidRPr="00E96BBA">
              <w:rPr>
                <w:color w:val="0000FF"/>
                <w:sz w:val="24"/>
              </w:rPr>
              <w:t>_04.jpg</w:t>
            </w:r>
          </w:p>
          <w:p w14:paraId="0CA29782" w14:textId="77777777" w:rsidR="00D906B4" w:rsidRPr="00E96BBA" w:rsidRDefault="00D906B4" w:rsidP="00D906B4">
            <w:pPr>
              <w:pStyle w:val="FPaDNormal"/>
              <w:rPr>
                <w:sz w:val="24"/>
              </w:rPr>
            </w:pPr>
            <w:r w:rsidRPr="00E96BBA">
              <w:rPr>
                <w:sz w:val="24"/>
              </w:rPr>
              <w:t xml:space="preserve">Autoría: </w:t>
            </w:r>
            <w:proofErr w:type="spellStart"/>
            <w:r w:rsidRPr="00E96BBA">
              <w:rPr>
                <w:color w:val="0000FF"/>
                <w:sz w:val="24"/>
              </w:rPr>
              <w:t>Athanasius</w:t>
            </w:r>
            <w:proofErr w:type="spellEnd"/>
            <w:r w:rsidRPr="00E96BBA">
              <w:rPr>
                <w:color w:val="0000FF"/>
                <w:sz w:val="24"/>
              </w:rPr>
              <w:t xml:space="preserve"> </w:t>
            </w:r>
            <w:proofErr w:type="spellStart"/>
            <w:r w:rsidRPr="00E96BBA">
              <w:rPr>
                <w:color w:val="0000FF"/>
                <w:sz w:val="24"/>
              </w:rPr>
              <w:t>Kircher</w:t>
            </w:r>
            <w:proofErr w:type="spellEnd"/>
            <w:r w:rsidRPr="00E96BBA">
              <w:rPr>
                <w:color w:val="0000FF"/>
                <w:sz w:val="24"/>
              </w:rPr>
              <w:t xml:space="preserve"> &amp; </w:t>
            </w:r>
            <w:proofErr w:type="spellStart"/>
            <w:r w:rsidRPr="00E96BBA">
              <w:rPr>
                <w:color w:val="0000FF"/>
                <w:sz w:val="24"/>
              </w:rPr>
              <w:t>Tobias</w:t>
            </w:r>
            <w:proofErr w:type="spellEnd"/>
            <w:r w:rsidRPr="00E96BBA">
              <w:rPr>
                <w:color w:val="0000FF"/>
                <w:sz w:val="24"/>
              </w:rPr>
              <w:t xml:space="preserve"> </w:t>
            </w:r>
            <w:proofErr w:type="spellStart"/>
            <w:r w:rsidRPr="00E96BBA">
              <w:rPr>
                <w:color w:val="0000FF"/>
                <w:sz w:val="24"/>
              </w:rPr>
              <w:t>Nislen</w:t>
            </w:r>
            <w:proofErr w:type="spellEnd"/>
          </w:p>
          <w:p w14:paraId="549B10D2" w14:textId="77777777" w:rsidR="00D906B4" w:rsidRPr="00E96BBA" w:rsidRDefault="00D906B4" w:rsidP="00D906B4">
            <w:pPr>
              <w:pStyle w:val="FPaDNormal"/>
              <w:rPr>
                <w:sz w:val="24"/>
              </w:rPr>
            </w:pPr>
            <w:r w:rsidRPr="00E96BBA">
              <w:rPr>
                <w:sz w:val="24"/>
              </w:rPr>
              <w:t>Licencia:</w:t>
            </w:r>
            <w:r w:rsidRPr="00E96BBA">
              <w:rPr>
                <w:color w:val="0000FF"/>
                <w:sz w:val="24"/>
              </w:rPr>
              <w:t xml:space="preserve"> Dominio público</w:t>
            </w:r>
          </w:p>
          <w:p w14:paraId="1609DD17" w14:textId="77777777" w:rsidR="001471E5" w:rsidRPr="00E96BBA" w:rsidRDefault="00D906B4" w:rsidP="00D906B4">
            <w:pPr>
              <w:pStyle w:val="FPaDNormal"/>
              <w:spacing w:before="40" w:after="40"/>
              <w:jc w:val="left"/>
              <w:rPr>
                <w:color w:val="0000FF"/>
                <w:sz w:val="24"/>
              </w:rPr>
            </w:pPr>
            <w:r w:rsidRPr="00E96BBA">
              <w:rPr>
                <w:sz w:val="24"/>
              </w:rPr>
              <w:t xml:space="preserve">Procedencia: </w:t>
            </w:r>
            <w:r w:rsidRPr="00E96BBA">
              <w:rPr>
                <w:color w:val="0000FF"/>
                <w:sz w:val="24"/>
              </w:rPr>
              <w:t>http://commons.wikimedia.org/wiki/File:Fotothek_df_tg_0008329_Akustik_%5E</w:t>
            </w:r>
          </w:p>
          <w:p w14:paraId="02E64584" w14:textId="13737E58" w:rsidR="004C6312" w:rsidRPr="00E96BBA" w:rsidRDefault="00D906B4" w:rsidP="001471E5">
            <w:pPr>
              <w:pStyle w:val="FPaDNormal"/>
              <w:spacing w:before="40" w:after="40"/>
              <w:jc w:val="left"/>
              <w:rPr>
                <w:sz w:val="24"/>
                <w:lang w:val="es-ES_tradnl"/>
              </w:rPr>
            </w:pPr>
            <w:r w:rsidRPr="00E96BBA">
              <w:rPr>
                <w:color w:val="0000FF"/>
                <w:sz w:val="24"/>
              </w:rPr>
              <w:t>_Schall_%5E_Reflexion_%5E_Echo_%5E_Ordensliteratur.jpg</w:t>
            </w:r>
          </w:p>
        </w:tc>
      </w:tr>
      <w:tr w:rsidR="004C2810" w:rsidRPr="0021563A" w14:paraId="355180D4" w14:textId="77777777" w:rsidTr="00E96BBA">
        <w:trPr>
          <w:jc w:val="center"/>
        </w:trPr>
        <w:tc>
          <w:tcPr>
            <w:tcW w:w="1674" w:type="dxa"/>
            <w:vAlign w:val="center"/>
          </w:tcPr>
          <w:p w14:paraId="0AD7EA6A" w14:textId="3A6B6D84" w:rsidR="004C6312" w:rsidRPr="0021563A" w:rsidRDefault="00254EB4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</w:rPr>
              <w:drawing>
                <wp:inline distT="0" distB="0" distL="0" distR="0" wp14:anchorId="465526A3" wp14:editId="3B324B31">
                  <wp:extent cx="982800" cy="622800"/>
                  <wp:effectExtent l="0" t="0" r="8255" b="6350"/>
                  <wp:docPr id="7" name="gráficos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 cstate="print">
                            <a:lum/>
                            <a:alphaModFix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800" cy="62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6" w:type="dxa"/>
            <w:vAlign w:val="center"/>
          </w:tcPr>
          <w:p w14:paraId="4C8AE12C" w14:textId="20B53665" w:rsidR="00924801" w:rsidRPr="00E96BBA" w:rsidRDefault="004C6312" w:rsidP="005960D6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E96BBA">
              <w:rPr>
                <w:sz w:val="24"/>
                <w:lang w:val="es-ES_tradnl"/>
              </w:rPr>
              <w:t xml:space="preserve">Título: </w:t>
            </w:r>
            <w:r w:rsidR="00D906B4" w:rsidRPr="00E96BBA">
              <w:rPr>
                <w:color w:val="0000FF"/>
                <w:sz w:val="24"/>
              </w:rPr>
              <w:t>AEPS05</w:t>
            </w:r>
            <w:r w:rsidRPr="00E96BBA">
              <w:rPr>
                <w:color w:val="0000FF"/>
                <w:sz w:val="24"/>
              </w:rPr>
              <w:t>_05.jpg</w:t>
            </w:r>
          </w:p>
          <w:p w14:paraId="67BC47B2" w14:textId="77777777" w:rsidR="00D906B4" w:rsidRPr="00E96BBA" w:rsidRDefault="00D906B4" w:rsidP="00D906B4">
            <w:pPr>
              <w:pStyle w:val="FPaDNormal"/>
              <w:rPr>
                <w:sz w:val="24"/>
              </w:rPr>
            </w:pPr>
            <w:r w:rsidRPr="00E96BBA">
              <w:rPr>
                <w:sz w:val="24"/>
              </w:rPr>
              <w:t xml:space="preserve">Autoría: </w:t>
            </w:r>
            <w:r w:rsidRPr="00E96BBA">
              <w:rPr>
                <w:color w:val="0000FF"/>
                <w:sz w:val="24"/>
              </w:rPr>
              <w:t>Oscar Martínez</w:t>
            </w:r>
          </w:p>
          <w:p w14:paraId="3D176762" w14:textId="77777777" w:rsidR="00D906B4" w:rsidRPr="00E96BBA" w:rsidRDefault="00D906B4" w:rsidP="00D906B4">
            <w:pPr>
              <w:pStyle w:val="FPaDNormal"/>
              <w:rPr>
                <w:sz w:val="24"/>
              </w:rPr>
            </w:pPr>
            <w:r w:rsidRPr="00E96BBA">
              <w:rPr>
                <w:sz w:val="24"/>
              </w:rPr>
              <w:t>Licencia:</w:t>
            </w:r>
            <w:r w:rsidRPr="00E96BBA">
              <w:rPr>
                <w:color w:val="0000FF"/>
                <w:sz w:val="24"/>
              </w:rPr>
              <w:t xml:space="preserve"> Dominio público</w:t>
            </w:r>
          </w:p>
          <w:p w14:paraId="1848A0E7" w14:textId="77E00EDC" w:rsidR="004C6312" w:rsidRPr="00E96BBA" w:rsidRDefault="00D906B4" w:rsidP="00D906B4">
            <w:pPr>
              <w:pStyle w:val="FPaDNormal"/>
              <w:spacing w:before="40" w:after="40"/>
              <w:jc w:val="left"/>
              <w:rPr>
                <w:sz w:val="24"/>
                <w:lang w:val="es-ES_tradnl"/>
              </w:rPr>
            </w:pPr>
            <w:r w:rsidRPr="00E96BBA">
              <w:rPr>
                <w:sz w:val="24"/>
              </w:rPr>
              <w:t xml:space="preserve">Procedencia: </w:t>
            </w:r>
            <w:r w:rsidRPr="00E96BBA">
              <w:rPr>
                <w:color w:val="0000FF"/>
                <w:sz w:val="24"/>
              </w:rPr>
              <w:t>http://commons.wikimedia.org/wiki/File:Reflexions_recinte.jpg</w:t>
            </w:r>
          </w:p>
        </w:tc>
      </w:tr>
      <w:tr w:rsidR="004C2810" w:rsidRPr="0021563A" w14:paraId="4BBFF479" w14:textId="77777777" w:rsidTr="00E96BBA">
        <w:trPr>
          <w:jc w:val="center"/>
        </w:trPr>
        <w:tc>
          <w:tcPr>
            <w:tcW w:w="1674" w:type="dxa"/>
            <w:vAlign w:val="center"/>
          </w:tcPr>
          <w:p w14:paraId="2DEB913A" w14:textId="7B5462B5" w:rsidR="004C6312" w:rsidRPr="0021563A" w:rsidRDefault="00254EB4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</w:rPr>
              <w:drawing>
                <wp:inline distT="0" distB="0" distL="0" distR="0" wp14:anchorId="6F5BA2CD" wp14:editId="4B316B3F">
                  <wp:extent cx="982800" cy="565200"/>
                  <wp:effectExtent l="0" t="0" r="8255" b="6350"/>
                  <wp:docPr id="8" name="gráficos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 cstate="print">
                            <a:lum/>
                            <a:alphaModFix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800" cy="5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6" w:type="dxa"/>
            <w:vAlign w:val="center"/>
          </w:tcPr>
          <w:p w14:paraId="56C513C9" w14:textId="5C40CBEE" w:rsidR="00924801" w:rsidRPr="00E96BBA" w:rsidRDefault="004C6312" w:rsidP="005960D6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E96BBA">
              <w:rPr>
                <w:sz w:val="24"/>
                <w:lang w:val="es-ES_tradnl"/>
              </w:rPr>
              <w:t xml:space="preserve">Título: </w:t>
            </w:r>
            <w:r w:rsidR="00D906B4" w:rsidRPr="00E96BBA">
              <w:rPr>
                <w:color w:val="0000FF"/>
                <w:sz w:val="24"/>
              </w:rPr>
              <w:t>AEPS05</w:t>
            </w:r>
            <w:r w:rsidRPr="00E96BBA">
              <w:rPr>
                <w:color w:val="0000FF"/>
                <w:sz w:val="24"/>
              </w:rPr>
              <w:t>_06.jpg</w:t>
            </w:r>
          </w:p>
          <w:p w14:paraId="6ECAB063" w14:textId="77777777" w:rsidR="00D906B4" w:rsidRPr="00E96BBA" w:rsidRDefault="00D906B4" w:rsidP="00D906B4">
            <w:pPr>
              <w:pStyle w:val="FPaDNormal"/>
              <w:rPr>
                <w:sz w:val="24"/>
              </w:rPr>
            </w:pPr>
            <w:r w:rsidRPr="00E96BBA">
              <w:rPr>
                <w:sz w:val="24"/>
              </w:rPr>
              <w:t xml:space="preserve">Autoría: </w:t>
            </w:r>
            <w:proofErr w:type="spellStart"/>
            <w:r w:rsidRPr="00E96BBA">
              <w:rPr>
                <w:color w:val="0000FF"/>
                <w:sz w:val="24"/>
              </w:rPr>
              <w:t>Bove</w:t>
            </w:r>
            <w:proofErr w:type="spellEnd"/>
            <w:r w:rsidRPr="00E96BBA">
              <w:rPr>
                <w:color w:val="0000FF"/>
                <w:sz w:val="24"/>
              </w:rPr>
              <w:t xml:space="preserve">, </w:t>
            </w:r>
            <w:proofErr w:type="spellStart"/>
            <w:r w:rsidRPr="00E96BBA">
              <w:rPr>
                <w:color w:val="0000FF"/>
                <w:sz w:val="24"/>
              </w:rPr>
              <w:t>Osip</w:t>
            </w:r>
            <w:proofErr w:type="spellEnd"/>
            <w:r w:rsidRPr="00E96BBA">
              <w:rPr>
                <w:color w:val="0000FF"/>
                <w:sz w:val="24"/>
              </w:rPr>
              <w:t xml:space="preserve"> </w:t>
            </w:r>
            <w:proofErr w:type="spellStart"/>
            <w:r w:rsidRPr="00E96BBA">
              <w:rPr>
                <w:color w:val="0000FF"/>
                <w:sz w:val="24"/>
              </w:rPr>
              <w:t>Ivanovich</w:t>
            </w:r>
            <w:proofErr w:type="spellEnd"/>
          </w:p>
          <w:p w14:paraId="70DDB4DB" w14:textId="77777777" w:rsidR="00D906B4" w:rsidRPr="00E96BBA" w:rsidRDefault="00D906B4" w:rsidP="00D906B4">
            <w:pPr>
              <w:pStyle w:val="FPaDNormal"/>
              <w:rPr>
                <w:sz w:val="24"/>
              </w:rPr>
            </w:pPr>
            <w:r w:rsidRPr="00E96BBA">
              <w:rPr>
                <w:sz w:val="24"/>
              </w:rPr>
              <w:t>Licencia:</w:t>
            </w:r>
            <w:r w:rsidRPr="00E96BBA">
              <w:rPr>
                <w:color w:val="0000FF"/>
                <w:sz w:val="24"/>
              </w:rPr>
              <w:t xml:space="preserve"> Dominio público</w:t>
            </w:r>
          </w:p>
          <w:p w14:paraId="412F398F" w14:textId="4C27CF2F" w:rsidR="004C6312" w:rsidRPr="00E96BBA" w:rsidRDefault="00D906B4" w:rsidP="00D906B4">
            <w:pPr>
              <w:pStyle w:val="FPaDNormal"/>
              <w:spacing w:before="40" w:after="40"/>
              <w:jc w:val="left"/>
              <w:rPr>
                <w:sz w:val="24"/>
                <w:lang w:val="es-ES_tradnl"/>
              </w:rPr>
            </w:pPr>
            <w:r w:rsidRPr="00E96BBA">
              <w:rPr>
                <w:sz w:val="24"/>
              </w:rPr>
              <w:t xml:space="preserve">Procedencia: </w:t>
            </w:r>
            <w:r w:rsidRPr="00E96BBA">
              <w:rPr>
                <w:color w:val="0000FF"/>
                <w:sz w:val="24"/>
              </w:rPr>
              <w:t>http://commons.wikimedia.org/wiki/File:Bove2.jpg</w:t>
            </w:r>
          </w:p>
        </w:tc>
      </w:tr>
      <w:tr w:rsidR="004C2810" w:rsidRPr="0021563A" w14:paraId="32D2350A" w14:textId="77777777" w:rsidTr="00E96BBA">
        <w:trPr>
          <w:jc w:val="center"/>
        </w:trPr>
        <w:tc>
          <w:tcPr>
            <w:tcW w:w="1674" w:type="dxa"/>
            <w:vAlign w:val="center"/>
          </w:tcPr>
          <w:p w14:paraId="1E12916A" w14:textId="3A1A02AA" w:rsidR="004C6312" w:rsidRPr="0021563A" w:rsidRDefault="00254EB4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</w:rPr>
              <w:drawing>
                <wp:inline distT="0" distB="0" distL="0" distR="0" wp14:anchorId="12E502F6" wp14:editId="6D5CD922">
                  <wp:extent cx="982800" cy="738000"/>
                  <wp:effectExtent l="0" t="0" r="8255" b="5080"/>
                  <wp:docPr id="9" name="gráficos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 cstate="print">
                            <a:lum/>
                            <a:alphaModFix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800" cy="73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6" w:type="dxa"/>
            <w:vAlign w:val="center"/>
          </w:tcPr>
          <w:p w14:paraId="268AF609" w14:textId="00B2188D" w:rsidR="00924801" w:rsidRPr="00E96BBA" w:rsidRDefault="004C6312" w:rsidP="005960D6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E96BBA">
              <w:rPr>
                <w:sz w:val="24"/>
                <w:lang w:val="es-ES_tradnl"/>
              </w:rPr>
              <w:t xml:space="preserve">Título: </w:t>
            </w:r>
            <w:r w:rsidR="00D906B4" w:rsidRPr="00E96BBA">
              <w:rPr>
                <w:color w:val="0000FF"/>
                <w:sz w:val="24"/>
              </w:rPr>
              <w:t>AEPS05</w:t>
            </w:r>
            <w:r w:rsidRPr="00E96BBA">
              <w:rPr>
                <w:color w:val="0000FF"/>
                <w:sz w:val="24"/>
              </w:rPr>
              <w:t>_07.jpg</w:t>
            </w:r>
          </w:p>
          <w:p w14:paraId="523B41E5" w14:textId="77777777" w:rsidR="00D906B4" w:rsidRPr="00E96BBA" w:rsidRDefault="00D906B4" w:rsidP="00D906B4">
            <w:pPr>
              <w:pStyle w:val="FPaDNormal"/>
              <w:rPr>
                <w:sz w:val="24"/>
              </w:rPr>
            </w:pPr>
            <w:r w:rsidRPr="00E96BBA">
              <w:rPr>
                <w:sz w:val="24"/>
              </w:rPr>
              <w:t xml:space="preserve">Autoría: </w:t>
            </w:r>
            <w:proofErr w:type="spellStart"/>
            <w:r w:rsidRPr="00E96BBA">
              <w:rPr>
                <w:color w:val="0000FF"/>
                <w:sz w:val="24"/>
              </w:rPr>
              <w:t>Ellywa</w:t>
            </w:r>
            <w:proofErr w:type="spellEnd"/>
          </w:p>
          <w:p w14:paraId="465BC290" w14:textId="77777777" w:rsidR="00D906B4" w:rsidRPr="00E96BBA" w:rsidRDefault="00D906B4" w:rsidP="00D906B4">
            <w:pPr>
              <w:pStyle w:val="FPaDNormal"/>
              <w:rPr>
                <w:sz w:val="24"/>
              </w:rPr>
            </w:pPr>
            <w:r w:rsidRPr="00E96BBA">
              <w:rPr>
                <w:sz w:val="24"/>
              </w:rPr>
              <w:t xml:space="preserve">Licencia: </w:t>
            </w:r>
            <w:proofErr w:type="spellStart"/>
            <w:r w:rsidRPr="00E96BBA">
              <w:rPr>
                <w:color w:val="0000FF"/>
                <w:sz w:val="24"/>
              </w:rPr>
              <w:t>Creative</w:t>
            </w:r>
            <w:proofErr w:type="spellEnd"/>
            <w:r w:rsidRPr="00E96BBA">
              <w:rPr>
                <w:color w:val="0000FF"/>
                <w:sz w:val="24"/>
              </w:rPr>
              <w:t xml:space="preserve"> </w:t>
            </w:r>
            <w:proofErr w:type="spellStart"/>
            <w:r w:rsidRPr="00E96BBA">
              <w:rPr>
                <w:color w:val="0000FF"/>
                <w:sz w:val="24"/>
              </w:rPr>
              <w:t>Commons</w:t>
            </w:r>
            <w:proofErr w:type="spellEnd"/>
            <w:r w:rsidRPr="00E96BBA">
              <w:rPr>
                <w:color w:val="0000FF"/>
                <w:sz w:val="24"/>
              </w:rPr>
              <w:t xml:space="preserve"> </w:t>
            </w:r>
            <w:proofErr w:type="spellStart"/>
            <w:r w:rsidRPr="00E96BBA">
              <w:rPr>
                <w:color w:val="0000FF"/>
                <w:sz w:val="24"/>
              </w:rPr>
              <w:t>Attribution</w:t>
            </w:r>
            <w:proofErr w:type="spellEnd"/>
            <w:r w:rsidRPr="00E96BBA">
              <w:rPr>
                <w:color w:val="0000FF"/>
                <w:sz w:val="24"/>
              </w:rPr>
              <w:t xml:space="preserve"> </w:t>
            </w:r>
            <w:proofErr w:type="spellStart"/>
            <w:r w:rsidRPr="00E96BBA">
              <w:rPr>
                <w:color w:val="0000FF"/>
                <w:sz w:val="24"/>
              </w:rPr>
              <w:t>ShareAlike</w:t>
            </w:r>
            <w:proofErr w:type="spellEnd"/>
            <w:r w:rsidRPr="00E96BBA">
              <w:rPr>
                <w:color w:val="0000FF"/>
                <w:sz w:val="24"/>
              </w:rPr>
              <w:t xml:space="preserve"> 3.0 </w:t>
            </w:r>
            <w:proofErr w:type="spellStart"/>
            <w:r w:rsidRPr="00E96BBA">
              <w:rPr>
                <w:color w:val="0000FF"/>
                <w:sz w:val="24"/>
              </w:rPr>
              <w:t>License</w:t>
            </w:r>
            <w:proofErr w:type="spellEnd"/>
          </w:p>
          <w:p w14:paraId="49613F9D" w14:textId="0E9F38E5" w:rsidR="004C6312" w:rsidRPr="00E96BBA" w:rsidRDefault="00D906B4" w:rsidP="00E96BBA">
            <w:pPr>
              <w:pStyle w:val="FPaDNormal"/>
              <w:rPr>
                <w:sz w:val="24"/>
              </w:rPr>
            </w:pPr>
            <w:r w:rsidRPr="00E96BBA">
              <w:rPr>
                <w:sz w:val="24"/>
              </w:rPr>
              <w:t xml:space="preserve">Procedencia: </w:t>
            </w:r>
            <w:r w:rsidRPr="00E96BBA">
              <w:rPr>
                <w:color w:val="0000FF"/>
                <w:sz w:val="24"/>
              </w:rPr>
              <w:t>http://commons.wikimedia.org/wiki/File:Anechoic_chamber.jpg</w:t>
            </w:r>
          </w:p>
        </w:tc>
      </w:tr>
      <w:tr w:rsidR="004C2810" w:rsidRPr="0021563A" w14:paraId="5A074562" w14:textId="77777777" w:rsidTr="00E96BBA">
        <w:trPr>
          <w:jc w:val="center"/>
        </w:trPr>
        <w:tc>
          <w:tcPr>
            <w:tcW w:w="1674" w:type="dxa"/>
            <w:vAlign w:val="center"/>
          </w:tcPr>
          <w:p w14:paraId="54445B85" w14:textId="58852507" w:rsidR="004C6312" w:rsidRPr="0021563A" w:rsidRDefault="00254EB4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</w:rPr>
              <w:drawing>
                <wp:inline distT="0" distB="0" distL="0" distR="0" wp14:anchorId="06EA67A5" wp14:editId="2CE4F391">
                  <wp:extent cx="982800" cy="990000"/>
                  <wp:effectExtent l="0" t="0" r="8255" b="635"/>
                  <wp:docPr id="10" name="gráficos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 cstate="print">
                            <a:lum/>
                            <a:alphaModFix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800" cy="9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6" w:type="dxa"/>
            <w:vAlign w:val="center"/>
          </w:tcPr>
          <w:p w14:paraId="6E8A9C18" w14:textId="6A09711F" w:rsidR="00924801" w:rsidRPr="00E96BBA" w:rsidRDefault="004C6312" w:rsidP="005960D6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E96BBA">
              <w:rPr>
                <w:sz w:val="24"/>
                <w:lang w:val="es-ES_tradnl"/>
              </w:rPr>
              <w:t xml:space="preserve">Título: </w:t>
            </w:r>
            <w:r w:rsidR="00D906B4" w:rsidRPr="00E96BBA">
              <w:rPr>
                <w:color w:val="0000FF"/>
                <w:sz w:val="24"/>
              </w:rPr>
              <w:t>AEPS05</w:t>
            </w:r>
            <w:r w:rsidRPr="00E96BBA">
              <w:rPr>
                <w:color w:val="0000FF"/>
                <w:sz w:val="24"/>
              </w:rPr>
              <w:t>_08.jpg</w:t>
            </w:r>
          </w:p>
          <w:p w14:paraId="6E73EBA7" w14:textId="77777777" w:rsidR="00D906B4" w:rsidRPr="00E96BBA" w:rsidRDefault="00D906B4" w:rsidP="00D906B4">
            <w:pPr>
              <w:pStyle w:val="FPaDNormal"/>
              <w:rPr>
                <w:sz w:val="24"/>
              </w:rPr>
            </w:pPr>
            <w:r w:rsidRPr="00E96BBA">
              <w:rPr>
                <w:sz w:val="24"/>
              </w:rPr>
              <w:t xml:space="preserve">Autoría: </w:t>
            </w:r>
            <w:proofErr w:type="spellStart"/>
            <w:r w:rsidRPr="00E96BBA">
              <w:rPr>
                <w:color w:val="0000FF"/>
                <w:sz w:val="24"/>
              </w:rPr>
              <w:t>dbking</w:t>
            </w:r>
            <w:proofErr w:type="spellEnd"/>
          </w:p>
          <w:p w14:paraId="702458AE" w14:textId="77777777" w:rsidR="00D906B4" w:rsidRPr="00E96BBA" w:rsidRDefault="00D906B4" w:rsidP="00D906B4">
            <w:pPr>
              <w:pStyle w:val="FPaDNormal"/>
              <w:rPr>
                <w:sz w:val="24"/>
              </w:rPr>
            </w:pPr>
            <w:r w:rsidRPr="00E96BBA">
              <w:rPr>
                <w:sz w:val="24"/>
              </w:rPr>
              <w:t>Licencia:</w:t>
            </w:r>
            <w:r w:rsidRPr="00E96BBA">
              <w:rPr>
                <w:color w:val="0000FF"/>
                <w:sz w:val="24"/>
              </w:rPr>
              <w:t xml:space="preserve"> </w:t>
            </w:r>
            <w:proofErr w:type="spellStart"/>
            <w:r w:rsidRPr="00E96BBA">
              <w:rPr>
                <w:color w:val="0000FF"/>
                <w:sz w:val="24"/>
              </w:rPr>
              <w:t>Creative</w:t>
            </w:r>
            <w:proofErr w:type="spellEnd"/>
            <w:r w:rsidRPr="00E96BBA">
              <w:rPr>
                <w:color w:val="0000FF"/>
                <w:sz w:val="24"/>
              </w:rPr>
              <w:t xml:space="preserve"> </w:t>
            </w:r>
            <w:proofErr w:type="spellStart"/>
            <w:r w:rsidRPr="00E96BBA">
              <w:rPr>
                <w:color w:val="0000FF"/>
                <w:sz w:val="24"/>
              </w:rPr>
              <w:t>Commons</w:t>
            </w:r>
            <w:proofErr w:type="spellEnd"/>
            <w:r w:rsidRPr="00E96BBA">
              <w:rPr>
                <w:color w:val="0000FF"/>
                <w:sz w:val="24"/>
              </w:rPr>
              <w:t xml:space="preserve"> </w:t>
            </w:r>
            <w:proofErr w:type="spellStart"/>
            <w:r w:rsidRPr="00E96BBA">
              <w:rPr>
                <w:color w:val="0000FF"/>
                <w:sz w:val="24"/>
              </w:rPr>
              <w:t>Attribution</w:t>
            </w:r>
            <w:proofErr w:type="spellEnd"/>
            <w:r w:rsidRPr="00E96BBA">
              <w:rPr>
                <w:color w:val="0000FF"/>
                <w:sz w:val="24"/>
              </w:rPr>
              <w:t xml:space="preserve"> 2.0 </w:t>
            </w:r>
            <w:proofErr w:type="spellStart"/>
            <w:r w:rsidRPr="00E96BBA">
              <w:rPr>
                <w:color w:val="0000FF"/>
                <w:sz w:val="24"/>
              </w:rPr>
              <w:t>Generic</w:t>
            </w:r>
            <w:proofErr w:type="spellEnd"/>
            <w:r w:rsidRPr="00E96BBA">
              <w:rPr>
                <w:color w:val="0000FF"/>
                <w:sz w:val="24"/>
              </w:rPr>
              <w:t xml:space="preserve"> </w:t>
            </w:r>
            <w:proofErr w:type="spellStart"/>
            <w:r w:rsidRPr="00E96BBA">
              <w:rPr>
                <w:color w:val="0000FF"/>
                <w:sz w:val="24"/>
              </w:rPr>
              <w:t>license</w:t>
            </w:r>
            <w:proofErr w:type="spellEnd"/>
          </w:p>
          <w:p w14:paraId="2ECEFD3A" w14:textId="77777777" w:rsidR="001471E5" w:rsidRPr="00E96BBA" w:rsidRDefault="00D906B4" w:rsidP="00D906B4">
            <w:pPr>
              <w:pStyle w:val="FPaDNormal"/>
              <w:rPr>
                <w:color w:val="0000FF"/>
                <w:sz w:val="24"/>
              </w:rPr>
            </w:pPr>
            <w:r w:rsidRPr="00E96BBA">
              <w:rPr>
                <w:sz w:val="24"/>
              </w:rPr>
              <w:t xml:space="preserve">Procedencia: </w:t>
            </w:r>
            <w:r w:rsidRPr="00E96BBA">
              <w:rPr>
                <w:color w:val="0000FF"/>
                <w:sz w:val="24"/>
              </w:rPr>
              <w:t>http://commons.wikimedia.org/wiki/File:%22Authority_of_Law%22_by_James</w:t>
            </w:r>
          </w:p>
          <w:p w14:paraId="5D77DA87" w14:textId="783CC9C8" w:rsidR="004C6312" w:rsidRPr="00E96BBA" w:rsidRDefault="00D906B4" w:rsidP="001471E5">
            <w:pPr>
              <w:pStyle w:val="FPaDNormal"/>
              <w:rPr>
                <w:sz w:val="24"/>
                <w:lang w:val="es-ES_tradnl"/>
              </w:rPr>
            </w:pPr>
            <w:r w:rsidRPr="00E96BBA">
              <w:rPr>
                <w:color w:val="0000FF"/>
                <w:sz w:val="24"/>
              </w:rPr>
              <w:t>_Earle_Fraser.jpg</w:t>
            </w:r>
          </w:p>
        </w:tc>
      </w:tr>
      <w:tr w:rsidR="004C2810" w:rsidRPr="0021563A" w14:paraId="0A01E9F6" w14:textId="77777777" w:rsidTr="00E96BBA">
        <w:trPr>
          <w:jc w:val="center"/>
        </w:trPr>
        <w:tc>
          <w:tcPr>
            <w:tcW w:w="1674" w:type="dxa"/>
            <w:vAlign w:val="center"/>
          </w:tcPr>
          <w:p w14:paraId="63FDA05C" w14:textId="2DF56B42" w:rsidR="004C6312" w:rsidRPr="0021563A" w:rsidRDefault="002D78C7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B209506" wp14:editId="208940FB">
                  <wp:extent cx="810000" cy="1252800"/>
                  <wp:effectExtent l="0" t="0" r="9525" b="5080"/>
                  <wp:docPr id="12" name="gráficos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>
                            <a:lum/>
                            <a:alphaModFix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0000" cy="125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6" w:type="dxa"/>
            <w:vAlign w:val="center"/>
          </w:tcPr>
          <w:p w14:paraId="66F3AFA7" w14:textId="1774D590" w:rsidR="00924801" w:rsidRPr="00E96BBA" w:rsidRDefault="004C6312" w:rsidP="005960D6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E96BBA">
              <w:rPr>
                <w:sz w:val="24"/>
                <w:lang w:val="es-ES_tradnl"/>
              </w:rPr>
              <w:t xml:space="preserve">Título: </w:t>
            </w:r>
            <w:r w:rsidR="00D906B4" w:rsidRPr="00E96BBA">
              <w:rPr>
                <w:color w:val="0000FF"/>
                <w:sz w:val="24"/>
              </w:rPr>
              <w:t>AEPS05</w:t>
            </w:r>
            <w:r w:rsidRPr="00E96BBA">
              <w:rPr>
                <w:color w:val="0000FF"/>
                <w:sz w:val="24"/>
              </w:rPr>
              <w:t>_09.jpg</w:t>
            </w:r>
          </w:p>
          <w:p w14:paraId="5A62275A" w14:textId="77777777" w:rsidR="002D78C7" w:rsidRPr="00E96BBA" w:rsidRDefault="002D78C7" w:rsidP="002D78C7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E96BBA">
              <w:rPr>
                <w:sz w:val="24"/>
                <w:lang w:val="es-ES_tradnl"/>
              </w:rPr>
              <w:t xml:space="preserve">Autoría: </w:t>
            </w:r>
            <w:proofErr w:type="spellStart"/>
            <w:r w:rsidRPr="00E96BBA">
              <w:rPr>
                <w:sz w:val="24"/>
                <w:lang w:val="es-ES_tradnl"/>
              </w:rPr>
              <w:t>ITE</w:t>
            </w:r>
            <w:proofErr w:type="spellEnd"/>
          </w:p>
          <w:p w14:paraId="028C82D0" w14:textId="77777777" w:rsidR="002D78C7" w:rsidRPr="00E96BBA" w:rsidRDefault="002D78C7" w:rsidP="002D78C7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E96BBA">
              <w:rPr>
                <w:sz w:val="24"/>
                <w:lang w:val="es-ES_tradnl"/>
              </w:rPr>
              <w:t xml:space="preserve">Licencia: Uso educativo </w:t>
            </w:r>
            <w:proofErr w:type="spellStart"/>
            <w:r w:rsidRPr="00E96BBA">
              <w:rPr>
                <w:sz w:val="24"/>
                <w:lang w:val="es-ES_tradnl"/>
              </w:rPr>
              <w:t>nc</w:t>
            </w:r>
            <w:proofErr w:type="spellEnd"/>
          </w:p>
          <w:p w14:paraId="13FDC882" w14:textId="6383143E" w:rsidR="004C6312" w:rsidRPr="00E96BBA" w:rsidRDefault="002D78C7" w:rsidP="002D78C7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E96BBA">
              <w:rPr>
                <w:sz w:val="24"/>
                <w:lang w:val="es-ES_tradnl"/>
              </w:rPr>
              <w:t xml:space="preserve">Procedencia: </w:t>
            </w:r>
            <w:proofErr w:type="spellStart"/>
            <w:r w:rsidRPr="00E96BBA">
              <w:rPr>
                <w:sz w:val="24"/>
                <w:lang w:val="es-ES_tradnl"/>
              </w:rPr>
              <w:t>idITE</w:t>
            </w:r>
            <w:proofErr w:type="spellEnd"/>
            <w:r w:rsidRPr="00E96BBA">
              <w:rPr>
                <w:sz w:val="24"/>
                <w:lang w:val="es-ES_tradnl"/>
              </w:rPr>
              <w:t>=116381</w:t>
            </w:r>
          </w:p>
        </w:tc>
      </w:tr>
    </w:tbl>
    <w:p w14:paraId="51251605" w14:textId="77777777" w:rsidR="00F52D21" w:rsidRPr="0021563A" w:rsidRDefault="00F52D21" w:rsidP="00F52D21">
      <w:pPr>
        <w:pStyle w:val="FPaDNormal"/>
        <w:spacing w:before="40" w:after="40"/>
        <w:rPr>
          <w:sz w:val="24"/>
          <w:lang w:val="es-ES_tradnl"/>
        </w:rPr>
      </w:pPr>
    </w:p>
    <w:p w14:paraId="16CAA658" w14:textId="77777777" w:rsidR="00F52D21" w:rsidRPr="0021563A" w:rsidRDefault="00F52D21" w:rsidP="00F52D21">
      <w:pPr>
        <w:pStyle w:val="FPaDNormal"/>
        <w:spacing w:before="40" w:after="40"/>
        <w:rPr>
          <w:sz w:val="24"/>
          <w:lang w:val="es-ES_tradnl"/>
        </w:rPr>
      </w:pPr>
    </w:p>
    <w:p w14:paraId="7977AABA" w14:textId="77777777" w:rsidR="00F52D21" w:rsidRPr="0021563A" w:rsidRDefault="00F52D21">
      <w:pPr>
        <w:rPr>
          <w:rFonts w:cs="Times New Roman"/>
        </w:rPr>
      </w:pPr>
    </w:p>
    <w:tbl>
      <w:tblPr>
        <w:tblStyle w:val="Tablaconcuadrcula"/>
        <w:tblW w:w="9639" w:type="dxa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704"/>
        <w:gridCol w:w="7935"/>
      </w:tblGrid>
      <w:tr w:rsidR="00F52D21" w:rsidRPr="0021563A" w14:paraId="549F7C28" w14:textId="77777777" w:rsidTr="00CA7711">
        <w:trPr>
          <w:jc w:val="center"/>
        </w:trPr>
        <w:tc>
          <w:tcPr>
            <w:tcW w:w="9639" w:type="dxa"/>
            <w:gridSpan w:val="2"/>
            <w:vAlign w:val="center"/>
          </w:tcPr>
          <w:p w14:paraId="160B8FFC" w14:textId="4EA650D7" w:rsidR="00F52D21" w:rsidRPr="0021563A" w:rsidRDefault="00F52D21" w:rsidP="00F52D21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 w:rsidRPr="0021563A">
              <w:rPr>
                <w:b/>
                <w:color w:val="FF6600"/>
                <w:sz w:val="24"/>
                <w:lang w:val="es-ES_tradnl"/>
              </w:rPr>
              <w:t>Mapa conceptual de AEP</w:t>
            </w:r>
            <w:r w:rsidR="0021563A">
              <w:rPr>
                <w:b/>
                <w:color w:val="FF6600"/>
                <w:sz w:val="24"/>
                <w:lang w:val="es-ES_tradnl"/>
              </w:rPr>
              <w:t>S</w:t>
            </w:r>
            <w:r w:rsidRPr="0021563A">
              <w:rPr>
                <w:b/>
                <w:color w:val="FF6600"/>
                <w:sz w:val="24"/>
                <w:lang w:val="es-ES_tradnl"/>
              </w:rPr>
              <w:t>0</w:t>
            </w:r>
            <w:r w:rsidR="00D906B4">
              <w:rPr>
                <w:b/>
                <w:color w:val="FF6600"/>
                <w:sz w:val="24"/>
                <w:lang w:val="es-ES_tradnl"/>
              </w:rPr>
              <w:t>5</w:t>
            </w:r>
          </w:p>
        </w:tc>
      </w:tr>
      <w:tr w:rsidR="00F52D21" w:rsidRPr="0021563A" w14:paraId="5EEA5A91" w14:textId="77777777" w:rsidTr="009E0821">
        <w:trPr>
          <w:jc w:val="center"/>
        </w:trPr>
        <w:tc>
          <w:tcPr>
            <w:tcW w:w="1696" w:type="dxa"/>
            <w:vAlign w:val="center"/>
          </w:tcPr>
          <w:p w14:paraId="083B5196" w14:textId="1D3DD495" w:rsidR="00D46B6B" w:rsidRPr="0021563A" w:rsidRDefault="009E0821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  <w:sz w:val="24"/>
                <w:lang w:val="es-ES_tradnl"/>
              </w:rPr>
              <w:drawing>
                <wp:inline distT="0" distB="0" distL="0" distR="0" wp14:anchorId="68110DED" wp14:editId="1FFB63A0">
                  <wp:extent cx="1008000" cy="334083"/>
                  <wp:effectExtent l="0" t="0" r="1905" b="889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n 1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8000" cy="3340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43" w:type="dxa"/>
            <w:vAlign w:val="center"/>
          </w:tcPr>
          <w:p w14:paraId="4D5819A3" w14:textId="5E2A4C74" w:rsidR="00F52D21" w:rsidRPr="0021563A" w:rsidRDefault="00F52D21" w:rsidP="00F52D21">
            <w:pPr>
              <w:pStyle w:val="Standard"/>
              <w:spacing w:before="40" w:after="40"/>
              <w:jc w:val="both"/>
              <w:rPr>
                <w:sz w:val="24"/>
                <w:lang w:val="es-ES_tradnl"/>
              </w:rPr>
            </w:pPr>
            <w:r w:rsidRPr="0021563A">
              <w:rPr>
                <w:sz w:val="24"/>
                <w:lang w:val="es-ES_tradnl"/>
              </w:rPr>
              <w:t xml:space="preserve">Nombre: </w:t>
            </w:r>
            <w:r w:rsidR="0037421B" w:rsidRPr="0037421B">
              <w:rPr>
                <w:sz w:val="24"/>
                <w:lang w:val="es-ES_tradnl"/>
              </w:rPr>
              <w:t>AEPS0</w:t>
            </w:r>
            <w:r w:rsidR="00D906B4">
              <w:rPr>
                <w:sz w:val="24"/>
                <w:lang w:val="es-ES_tradnl"/>
              </w:rPr>
              <w:t>5</w:t>
            </w:r>
            <w:r w:rsidR="0037421B" w:rsidRPr="0037421B">
              <w:rPr>
                <w:sz w:val="24"/>
                <w:lang w:val="es-ES_tradnl"/>
              </w:rPr>
              <w:t>_MapaConceptual.jpg</w:t>
            </w:r>
          </w:p>
          <w:p w14:paraId="47DC4FC4" w14:textId="77777777" w:rsidR="00F52D21" w:rsidRPr="0021563A" w:rsidRDefault="00F52D21" w:rsidP="00F52D21">
            <w:pPr>
              <w:pStyle w:val="Standard"/>
              <w:spacing w:before="40" w:after="40"/>
              <w:jc w:val="both"/>
              <w:rPr>
                <w:sz w:val="24"/>
                <w:lang w:val="es-ES_tradnl"/>
              </w:rPr>
            </w:pPr>
            <w:r w:rsidRPr="0021563A">
              <w:rPr>
                <w:sz w:val="24"/>
                <w:lang w:val="es-ES_tradnl"/>
              </w:rPr>
              <w:t>Título: Mapa conceptual de la unidad.</w:t>
            </w:r>
          </w:p>
          <w:p w14:paraId="69ECEBF7" w14:textId="77777777" w:rsidR="00F52D21" w:rsidRPr="0021563A" w:rsidRDefault="00F52D21" w:rsidP="00F52D21">
            <w:pPr>
              <w:pStyle w:val="Standard"/>
              <w:spacing w:before="40" w:after="40"/>
              <w:jc w:val="both"/>
              <w:rPr>
                <w:sz w:val="24"/>
                <w:lang w:val="es-ES_tradnl"/>
              </w:rPr>
            </w:pPr>
            <w:r w:rsidRPr="0021563A">
              <w:rPr>
                <w:sz w:val="24"/>
                <w:lang w:val="es-ES_tradnl"/>
              </w:rPr>
              <w:t>Autoría: Ministerio de Educación</w:t>
            </w:r>
          </w:p>
          <w:p w14:paraId="412553CC" w14:textId="77777777" w:rsidR="00F52D21" w:rsidRPr="0021563A" w:rsidRDefault="00F52D21" w:rsidP="00F52D21">
            <w:pPr>
              <w:pStyle w:val="Standard"/>
              <w:spacing w:before="40" w:after="40"/>
              <w:jc w:val="both"/>
              <w:rPr>
                <w:sz w:val="24"/>
                <w:lang w:val="es-ES_tradnl"/>
              </w:rPr>
            </w:pPr>
            <w:r w:rsidRPr="0021563A">
              <w:rPr>
                <w:sz w:val="24"/>
                <w:lang w:val="es-ES_tradnl"/>
              </w:rPr>
              <w:t>Licencia: Uso Educativo-</w:t>
            </w:r>
            <w:proofErr w:type="spellStart"/>
            <w:r w:rsidRPr="0021563A">
              <w:rPr>
                <w:sz w:val="24"/>
                <w:lang w:val="es-ES_tradnl"/>
              </w:rPr>
              <w:t>nc</w:t>
            </w:r>
            <w:proofErr w:type="spellEnd"/>
            <w:r w:rsidRPr="0021563A">
              <w:rPr>
                <w:sz w:val="24"/>
                <w:lang w:val="es-ES_tradnl"/>
              </w:rPr>
              <w:t>.</w:t>
            </w:r>
          </w:p>
          <w:p w14:paraId="66B5938C" w14:textId="500C969F" w:rsidR="00D46B6B" w:rsidRPr="0021563A" w:rsidRDefault="00F52D21" w:rsidP="00F52D21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21563A">
              <w:rPr>
                <w:sz w:val="24"/>
                <w:lang w:val="es-ES_tradnl"/>
              </w:rPr>
              <w:t>Procedencia: Elaboración propia.</w:t>
            </w:r>
          </w:p>
        </w:tc>
      </w:tr>
    </w:tbl>
    <w:p w14:paraId="3DF04D6F" w14:textId="46D76F3E" w:rsidR="00D46B6B" w:rsidRPr="0021563A" w:rsidRDefault="00D46B6B" w:rsidP="00D46B6B">
      <w:pPr>
        <w:pStyle w:val="FPaDNormal"/>
        <w:spacing w:before="40" w:after="40"/>
        <w:rPr>
          <w:sz w:val="24"/>
          <w:lang w:val="es-ES_tradnl"/>
        </w:rPr>
      </w:pPr>
    </w:p>
    <w:p w14:paraId="672235C1" w14:textId="2675193D" w:rsidR="00D46B6B" w:rsidRPr="0021563A" w:rsidRDefault="00D46B6B" w:rsidP="00D46B6B">
      <w:pPr>
        <w:pStyle w:val="FPaDNormal"/>
        <w:spacing w:before="40" w:after="40"/>
        <w:rPr>
          <w:sz w:val="24"/>
          <w:lang w:val="es-ES_tradnl"/>
        </w:rPr>
      </w:pPr>
    </w:p>
    <w:sectPr w:rsidR="00D46B6B" w:rsidRPr="0021563A" w:rsidSect="00D46B6B">
      <w:pgSz w:w="11905" w:h="16837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9B2016" w14:textId="77777777" w:rsidR="00AB5A58" w:rsidRDefault="00AB5A58">
      <w:r>
        <w:separator/>
      </w:r>
    </w:p>
  </w:endnote>
  <w:endnote w:type="continuationSeparator" w:id="0">
    <w:p w14:paraId="18F48507" w14:textId="77777777" w:rsidR="00AB5A58" w:rsidRDefault="00AB5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, 'Courier New'">
    <w:altName w:val="Courier New"/>
    <w:charset w:val="00"/>
    <w:family w:val="moder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72CA5D" w14:textId="77777777" w:rsidR="00AB5A58" w:rsidRDefault="00AB5A58">
      <w:r>
        <w:rPr>
          <w:color w:val="000000"/>
        </w:rPr>
        <w:separator/>
      </w:r>
    </w:p>
  </w:footnote>
  <w:footnote w:type="continuationSeparator" w:id="0">
    <w:p w14:paraId="7F8DE411" w14:textId="77777777" w:rsidR="00AB5A58" w:rsidRDefault="00AB5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5B7C53"/>
    <w:multiLevelType w:val="multilevel"/>
    <w:tmpl w:val="AFEA36F4"/>
    <w:styleLink w:val="WW8Num4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B101DA6"/>
    <w:multiLevelType w:val="multilevel"/>
    <w:tmpl w:val="1F30C8AE"/>
    <w:styleLink w:val="Outline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"/>
      <w:lvlJc w:val="left"/>
      <w:pPr>
        <w:ind w:left="360" w:hanging="360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" w15:restartNumberingAfterBreak="0">
    <w:nsid w:val="0C1D7706"/>
    <w:multiLevelType w:val="multilevel"/>
    <w:tmpl w:val="E13AF91E"/>
    <w:styleLink w:val="WW8Num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14815A7B"/>
    <w:multiLevelType w:val="multilevel"/>
    <w:tmpl w:val="E88A914E"/>
    <w:styleLink w:val="WW8Num2"/>
    <w:lvl w:ilvl="0">
      <w:start w:val="1"/>
      <w:numFmt w:val="decimal"/>
      <w:lvlText w:val="%1."/>
      <w:lvlJc w:val="left"/>
      <w:pPr>
        <w:ind w:left="1209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1A130B23"/>
    <w:multiLevelType w:val="multilevel"/>
    <w:tmpl w:val="D220C8C8"/>
    <w:styleLink w:val="WW8Num1"/>
    <w:lvl w:ilvl="0">
      <w:start w:val="1"/>
      <w:numFmt w:val="decimal"/>
      <w:lvlText w:val="%1."/>
      <w:lvlJc w:val="left"/>
      <w:pPr>
        <w:ind w:left="1492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20436421"/>
    <w:multiLevelType w:val="multilevel"/>
    <w:tmpl w:val="2198327A"/>
    <w:styleLink w:val="WW8Num7"/>
    <w:lvl w:ilvl="0">
      <w:numFmt w:val="bullet"/>
      <w:lvlText w:val=""/>
      <w:lvlJc w:val="left"/>
      <w:pPr>
        <w:ind w:left="92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27ED5CC2"/>
    <w:multiLevelType w:val="multilevel"/>
    <w:tmpl w:val="93DA852E"/>
    <w:styleLink w:val="WW8Num12"/>
    <w:lvl w:ilvl="0">
      <w:start w:val="1"/>
      <w:numFmt w:val="lowerLetter"/>
      <w:lvlText w:val="%1)"/>
      <w:lvlJc w:val="left"/>
      <w:pPr>
        <w:ind w:left="720" w:hanging="360"/>
      </w:pPr>
      <w:rPr>
        <w:color w:val="333399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7" w15:restartNumberingAfterBreak="0">
    <w:nsid w:val="2D2A567C"/>
    <w:multiLevelType w:val="multilevel"/>
    <w:tmpl w:val="3146C32C"/>
    <w:styleLink w:val="WW8Num15"/>
    <w:lvl w:ilvl="0">
      <w:start w:val="1"/>
      <w:numFmt w:val="lowerLetter"/>
      <w:lvlText w:val="%1)"/>
      <w:lvlJc w:val="left"/>
      <w:pPr>
        <w:ind w:left="720" w:hanging="360"/>
      </w:pPr>
      <w:rPr>
        <w:color w:val="333399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8" w15:restartNumberingAfterBreak="0">
    <w:nsid w:val="31F41A1E"/>
    <w:multiLevelType w:val="multilevel"/>
    <w:tmpl w:val="409E6514"/>
    <w:styleLink w:val="WW8Num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9" w15:restartNumberingAfterBreak="0">
    <w:nsid w:val="327863F4"/>
    <w:multiLevelType w:val="multilevel"/>
    <w:tmpl w:val="8ABA739A"/>
    <w:styleLink w:val="WW8Num14"/>
    <w:lvl w:ilvl="0">
      <w:start w:val="1"/>
      <w:numFmt w:val="lowerLetter"/>
      <w:lvlText w:val="%1)"/>
      <w:lvlJc w:val="left"/>
      <w:pPr>
        <w:ind w:left="720" w:hanging="360"/>
      </w:pPr>
      <w:rPr>
        <w:color w:val="333399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10" w15:restartNumberingAfterBreak="0">
    <w:nsid w:val="44314358"/>
    <w:multiLevelType w:val="multilevel"/>
    <w:tmpl w:val="97065DCA"/>
    <w:styleLink w:val="WW8Num10"/>
    <w:lvl w:ilvl="0">
      <w:numFmt w:val="bullet"/>
      <w:lvlText w:val=""/>
      <w:lvlJc w:val="left"/>
      <w:pPr>
        <w:ind w:left="360" w:hanging="360"/>
      </w:pPr>
      <w:rPr>
        <w:rFonts w:ascii="Symbol" w:hAnsi="Symbol"/>
        <w:color w:val="333399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541037AB"/>
    <w:multiLevelType w:val="multilevel"/>
    <w:tmpl w:val="BA747B9A"/>
    <w:styleLink w:val="WW8Num13"/>
    <w:lvl w:ilvl="0">
      <w:start w:val="1"/>
      <w:numFmt w:val="lowerLetter"/>
      <w:pStyle w:val="FPaDAutoevarespuestacorrecta"/>
      <w:lvlText w:val="%1)"/>
      <w:lvlJc w:val="left"/>
      <w:pPr>
        <w:ind w:left="720" w:hanging="360"/>
      </w:pPr>
      <w:rPr>
        <w:color w:val="333399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12" w15:restartNumberingAfterBreak="0">
    <w:nsid w:val="60683007"/>
    <w:multiLevelType w:val="multilevel"/>
    <w:tmpl w:val="7A5461A8"/>
    <w:styleLink w:val="WW8Num5"/>
    <w:lvl w:ilvl="0">
      <w:numFmt w:val="bullet"/>
      <w:lvlText w:val=""/>
      <w:lvlJc w:val="left"/>
      <w:pPr>
        <w:ind w:left="1492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62093746"/>
    <w:multiLevelType w:val="multilevel"/>
    <w:tmpl w:val="5C9E9810"/>
    <w:styleLink w:val="WW8Num3"/>
    <w:lvl w:ilvl="0">
      <w:start w:val="1"/>
      <w:numFmt w:val="decimal"/>
      <w:lvlText w:val="%1."/>
      <w:lvlJc w:val="left"/>
      <w:pPr>
        <w:ind w:left="926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6A7D0004"/>
    <w:multiLevelType w:val="multilevel"/>
    <w:tmpl w:val="8DFA30EC"/>
    <w:styleLink w:val="WW8Num8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70ED16D3"/>
    <w:multiLevelType w:val="multilevel"/>
    <w:tmpl w:val="91329FC8"/>
    <w:styleLink w:val="WW8Num6"/>
    <w:lvl w:ilvl="0">
      <w:numFmt w:val="bullet"/>
      <w:lvlText w:val=""/>
      <w:lvlJc w:val="left"/>
      <w:pPr>
        <w:ind w:left="1209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3"/>
  </w:num>
  <w:num w:numId="5">
    <w:abstractNumId w:val="0"/>
  </w:num>
  <w:num w:numId="6">
    <w:abstractNumId w:val="12"/>
  </w:num>
  <w:num w:numId="7">
    <w:abstractNumId w:val="15"/>
  </w:num>
  <w:num w:numId="8">
    <w:abstractNumId w:val="5"/>
  </w:num>
  <w:num w:numId="9">
    <w:abstractNumId w:val="14"/>
  </w:num>
  <w:num w:numId="10">
    <w:abstractNumId w:val="2"/>
  </w:num>
  <w:num w:numId="11">
    <w:abstractNumId w:val="10"/>
  </w:num>
  <w:num w:numId="12">
    <w:abstractNumId w:val="8"/>
  </w:num>
  <w:num w:numId="13">
    <w:abstractNumId w:val="6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567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616"/>
    <w:rsid w:val="000A6A4A"/>
    <w:rsid w:val="001318A2"/>
    <w:rsid w:val="00133295"/>
    <w:rsid w:val="001471E5"/>
    <w:rsid w:val="001C3D01"/>
    <w:rsid w:val="0021563A"/>
    <w:rsid w:val="00234E8C"/>
    <w:rsid w:val="00254EB4"/>
    <w:rsid w:val="002D78C7"/>
    <w:rsid w:val="00363874"/>
    <w:rsid w:val="0037421B"/>
    <w:rsid w:val="004C2810"/>
    <w:rsid w:val="004C6312"/>
    <w:rsid w:val="005960D6"/>
    <w:rsid w:val="00604CF1"/>
    <w:rsid w:val="006226A0"/>
    <w:rsid w:val="0067080E"/>
    <w:rsid w:val="00675E20"/>
    <w:rsid w:val="00761289"/>
    <w:rsid w:val="00793FDF"/>
    <w:rsid w:val="00840656"/>
    <w:rsid w:val="00886761"/>
    <w:rsid w:val="00924801"/>
    <w:rsid w:val="00985300"/>
    <w:rsid w:val="009E0821"/>
    <w:rsid w:val="009F33FA"/>
    <w:rsid w:val="00A046FD"/>
    <w:rsid w:val="00AB5A58"/>
    <w:rsid w:val="00BD6E41"/>
    <w:rsid w:val="00C34B51"/>
    <w:rsid w:val="00CA7711"/>
    <w:rsid w:val="00CE7D38"/>
    <w:rsid w:val="00D46B6B"/>
    <w:rsid w:val="00D85773"/>
    <w:rsid w:val="00D906B4"/>
    <w:rsid w:val="00E06493"/>
    <w:rsid w:val="00E96BBA"/>
    <w:rsid w:val="00F06616"/>
    <w:rsid w:val="00F52D21"/>
    <w:rsid w:val="00FF5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B0937"/>
  <w15:docId w15:val="{10B9D08C-BB18-48FD-8EC8-D5737525F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ahoma"/>
        <w:kern w:val="3"/>
        <w:sz w:val="24"/>
        <w:szCs w:val="24"/>
        <w:lang w:val="en-AU" w:eastAsia="es-ES_tradn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Standard"/>
    <w:next w:val="Standard"/>
    <w:uiPriority w:val="9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Ttulo2">
    <w:name w:val="heading 2"/>
    <w:basedOn w:val="Standard"/>
    <w:next w:val="Standard"/>
    <w:uiPriority w:val="9"/>
    <w:semiHidden/>
    <w:unhideWhenUsed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Cs/>
      <w:iCs/>
      <w:sz w:val="28"/>
      <w:szCs w:val="28"/>
    </w:rPr>
  </w:style>
  <w:style w:type="paragraph" w:styleId="Ttulo3">
    <w:name w:val="heading 3"/>
    <w:basedOn w:val="Standard"/>
    <w:next w:val="Standard"/>
    <w:uiPriority w:val="9"/>
    <w:semiHidden/>
    <w:unhideWhenUsed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Outline">
    <w:name w:val="Outline"/>
    <w:basedOn w:val="Sinlista"/>
    <w:pPr>
      <w:numPr>
        <w:numId w:val="1"/>
      </w:numPr>
    </w:pPr>
  </w:style>
  <w:style w:type="paragraph" w:customStyle="1" w:styleId="Standard">
    <w:name w:val="Standard"/>
    <w:pPr>
      <w:widowControl/>
    </w:pPr>
    <w:rPr>
      <w:rFonts w:eastAsia="Times New Roman" w:cs="Times New Roman"/>
      <w:sz w:val="20"/>
      <w:lang w:val="es-E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Descripcin">
    <w:name w:val="caption"/>
    <w:basedOn w:val="Standard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Encabezado1">
    <w:name w:val="Encabezado1"/>
    <w:basedOn w:val="Standard"/>
    <w:next w:val="Textbod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DIGO">
    <w:name w:val="CÓDIGO"/>
    <w:basedOn w:val="Standard"/>
    <w:rPr>
      <w:rFonts w:ascii="Courier, 'Courier New'" w:hAnsi="Courier, 'Courier New'"/>
      <w:color w:val="008000"/>
    </w:rPr>
  </w:style>
  <w:style w:type="paragraph" w:customStyle="1" w:styleId="NOTAS">
    <w:name w:val="NOTAS"/>
    <w:basedOn w:val="Standard"/>
    <w:rPr>
      <w:rFonts w:ascii="Arial" w:hAnsi="Arial"/>
      <w:sz w:val="16"/>
    </w:rPr>
  </w:style>
  <w:style w:type="paragraph" w:customStyle="1" w:styleId="CASO">
    <w:name w:val="CASO"/>
    <w:basedOn w:val="Standard"/>
    <w:rPr>
      <w:rFonts w:ascii="Arial" w:hAnsi="Arial" w:cs="Arial"/>
      <w:color w:val="008000"/>
      <w:szCs w:val="20"/>
    </w:rPr>
  </w:style>
  <w:style w:type="paragraph" w:customStyle="1" w:styleId="ENLACE">
    <w:name w:val="ENLACE"/>
    <w:basedOn w:val="Standard"/>
    <w:pPr>
      <w:jc w:val="center"/>
    </w:pPr>
    <w:rPr>
      <w:rFonts w:ascii="Arial" w:hAnsi="Arial" w:cs="Arial"/>
      <w:sz w:val="24"/>
    </w:rPr>
  </w:style>
  <w:style w:type="paragraph" w:customStyle="1" w:styleId="URLENLACE">
    <w:name w:val="URLENLACE"/>
    <w:basedOn w:val="Standard"/>
    <w:pPr>
      <w:jc w:val="center"/>
    </w:pPr>
    <w:rPr>
      <w:sz w:val="18"/>
      <w:szCs w:val="18"/>
    </w:rPr>
  </w:style>
  <w:style w:type="paragraph" w:customStyle="1" w:styleId="Textocomentario1">
    <w:name w:val="Texto comentario1"/>
    <w:basedOn w:val="Standard"/>
    <w:rPr>
      <w:szCs w:val="20"/>
    </w:rPr>
  </w:style>
  <w:style w:type="paragraph" w:styleId="Asuntodelcomentario">
    <w:name w:val="annotation subject"/>
    <w:basedOn w:val="Textocomentario1"/>
    <w:next w:val="Textocomentario1"/>
    <w:rPr>
      <w:b/>
      <w:bCs/>
    </w:rPr>
  </w:style>
  <w:style w:type="paragraph" w:styleId="Textodeglobo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NormalWeb">
    <w:name w:val="Normal (Web)"/>
    <w:basedOn w:val="Standard"/>
    <w:pPr>
      <w:suppressAutoHyphens w:val="0"/>
      <w:spacing w:before="280" w:after="119"/>
    </w:pPr>
    <w:rPr>
      <w:sz w:val="24"/>
    </w:rPr>
  </w:style>
  <w:style w:type="paragraph" w:customStyle="1" w:styleId="FPaDNormal">
    <w:name w:val="FPaD Normal"/>
    <w:basedOn w:val="Standard"/>
    <w:pPr>
      <w:jc w:val="both"/>
    </w:pPr>
  </w:style>
  <w:style w:type="paragraph" w:customStyle="1" w:styleId="FPaDCASO">
    <w:name w:val="FPaD CASO"/>
    <w:basedOn w:val="CASO"/>
    <w:pPr>
      <w:jc w:val="both"/>
    </w:pPr>
    <w:rPr>
      <w:rFonts w:ascii="Times New Roman" w:hAnsi="Times New Roman" w:cs="Times New Roman"/>
    </w:rPr>
  </w:style>
  <w:style w:type="paragraph" w:customStyle="1" w:styleId="FPaDTtulo1">
    <w:name w:val="FPaD Título 1"/>
    <w:basedOn w:val="Ttulo1"/>
    <w:next w:val="FPaDNormal"/>
    <w:pPr>
      <w:numPr>
        <w:numId w:val="0"/>
      </w:numPr>
    </w:pPr>
  </w:style>
  <w:style w:type="paragraph" w:customStyle="1" w:styleId="FPaDTtulo2">
    <w:name w:val="FPaD Título 2"/>
    <w:basedOn w:val="Ttulo2"/>
    <w:next w:val="FPaDNormal"/>
    <w:pPr>
      <w:numPr>
        <w:ilvl w:val="0"/>
        <w:numId w:val="0"/>
      </w:numPr>
    </w:pPr>
  </w:style>
  <w:style w:type="paragraph" w:customStyle="1" w:styleId="FPaDTtulo3">
    <w:name w:val="FPaD Título 3"/>
    <w:basedOn w:val="Ttulo3"/>
    <w:next w:val="FPaDNormal"/>
    <w:pPr>
      <w:numPr>
        <w:ilvl w:val="0"/>
        <w:numId w:val="0"/>
      </w:numPr>
    </w:pPr>
    <w:rPr>
      <w:b w:val="0"/>
      <w:sz w:val="24"/>
      <w:szCs w:val="24"/>
    </w:rPr>
  </w:style>
  <w:style w:type="paragraph" w:customStyle="1" w:styleId="FPaDTtulorecurso">
    <w:name w:val="FPaD Título recurso"/>
    <w:basedOn w:val="Standard"/>
    <w:next w:val="FPaDNormal"/>
    <w:pPr>
      <w:jc w:val="center"/>
    </w:pPr>
    <w:rPr>
      <w:b/>
      <w:color w:val="0000FF"/>
      <w:sz w:val="24"/>
    </w:rPr>
  </w:style>
  <w:style w:type="paragraph" w:customStyle="1" w:styleId="FPaDArchivorecurso">
    <w:name w:val="FPaD Archivo recurso"/>
    <w:basedOn w:val="Standard"/>
    <w:next w:val="FPaDNormal"/>
    <w:pPr>
      <w:jc w:val="center"/>
    </w:pPr>
    <w:rPr>
      <w:b/>
      <w:color w:val="FF0000"/>
    </w:rPr>
  </w:style>
  <w:style w:type="paragraph" w:customStyle="1" w:styleId="FPaDTtuloAUTOEVALUACIN">
    <w:name w:val="FPaD Título AUTOEVALUACIÓN"/>
    <w:basedOn w:val="Standard"/>
    <w:rPr>
      <w:b/>
      <w:color w:val="333399"/>
      <w:sz w:val="24"/>
    </w:rPr>
  </w:style>
  <w:style w:type="paragraph" w:customStyle="1" w:styleId="FPaDPreguntaautoevaluacin">
    <w:name w:val="FPaD Pregunta autoevaluación"/>
    <w:basedOn w:val="Standard"/>
    <w:rPr>
      <w:b/>
      <w:color w:val="333399"/>
    </w:rPr>
  </w:style>
  <w:style w:type="paragraph" w:customStyle="1" w:styleId="FPaDRespuestaautoevaerror">
    <w:name w:val="FPaD Respuesta autoeva error"/>
    <w:basedOn w:val="Standard"/>
  </w:style>
  <w:style w:type="paragraph" w:customStyle="1" w:styleId="FPaDAutoevarespuestacorrecta">
    <w:name w:val="FPaD Autoeva respuesta correcta"/>
    <w:basedOn w:val="Standard"/>
    <w:pPr>
      <w:numPr>
        <w:numId w:val="14"/>
      </w:numPr>
    </w:pPr>
    <w:rPr>
      <w:color w:val="333399"/>
      <w:u w:val="single"/>
    </w:rPr>
  </w:style>
  <w:style w:type="paragraph" w:customStyle="1" w:styleId="FPaDParasaberms">
    <w:name w:val="FPaD Parasabermás"/>
    <w:basedOn w:val="Standard"/>
    <w:next w:val="FPaDNormal"/>
    <w:rPr>
      <w:b/>
      <w:caps/>
      <w:color w:val="000000"/>
      <w:sz w:val="24"/>
    </w:rPr>
  </w:style>
  <w:style w:type="paragraph" w:styleId="Textocomentario">
    <w:name w:val="annotation text"/>
    <w:basedOn w:val="Standard"/>
    <w:rPr>
      <w:szCs w:val="20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10z0">
    <w:name w:val="WW8Num10z0"/>
    <w:rPr>
      <w:color w:val="333399"/>
      <w:szCs w:val="24"/>
    </w:rPr>
  </w:style>
  <w:style w:type="character" w:customStyle="1" w:styleId="WW8Num12z0">
    <w:name w:val="WW8Num12z0"/>
    <w:rPr>
      <w:color w:val="333399"/>
      <w:szCs w:val="24"/>
    </w:rPr>
  </w:style>
  <w:style w:type="character" w:customStyle="1" w:styleId="WW8Num13z0">
    <w:name w:val="WW8Num13z0"/>
    <w:rPr>
      <w:color w:val="333399"/>
      <w:szCs w:val="24"/>
    </w:rPr>
  </w:style>
  <w:style w:type="character" w:customStyle="1" w:styleId="WW8Num14z0">
    <w:name w:val="WW8Num14z0"/>
    <w:rPr>
      <w:color w:val="333399"/>
      <w:szCs w:val="24"/>
    </w:rPr>
  </w:style>
  <w:style w:type="character" w:customStyle="1" w:styleId="WW8Num15z0">
    <w:name w:val="WW8Num15z0"/>
    <w:rPr>
      <w:color w:val="333399"/>
      <w:szCs w:val="24"/>
    </w:rPr>
  </w:style>
  <w:style w:type="character" w:customStyle="1" w:styleId="WW8Num9z0">
    <w:name w:val="WW8Num9z0"/>
    <w:rPr>
      <w:color w:val="333399"/>
      <w:szCs w:val="24"/>
    </w:rPr>
  </w:style>
  <w:style w:type="character" w:customStyle="1" w:styleId="WW8Num18z0">
    <w:name w:val="WW8Num18z0"/>
    <w:rPr>
      <w:color w:val="333399"/>
      <w:szCs w:val="24"/>
    </w:rPr>
  </w:style>
  <w:style w:type="character" w:customStyle="1" w:styleId="WW8Num20z0">
    <w:name w:val="WW8Num20z0"/>
    <w:rPr>
      <w:color w:val="333399"/>
      <w:szCs w:val="24"/>
    </w:rPr>
  </w:style>
  <w:style w:type="character" w:customStyle="1" w:styleId="Fuentedeprrafopredeter1">
    <w:name w:val="Fuente de párrafo predeter.1"/>
  </w:style>
  <w:style w:type="character" w:customStyle="1" w:styleId="Cuestiones">
    <w:name w:val="Cuestiones"/>
    <w:basedOn w:val="Fuentedeprrafopredeter1"/>
    <w:rPr>
      <w:color w:val="333399"/>
    </w:rPr>
  </w:style>
  <w:style w:type="character" w:customStyle="1" w:styleId="AUTOEVALUACION">
    <w:name w:val="AUTOEVALUACION"/>
    <w:basedOn w:val="Fuentedeprrafopredeter1"/>
    <w:rPr>
      <w:b/>
      <w:bCs/>
      <w:color w:val="333399"/>
      <w:sz w:val="28"/>
      <w:szCs w:val="28"/>
    </w:rPr>
  </w:style>
  <w:style w:type="character" w:customStyle="1" w:styleId="PARASABERMAS">
    <w:name w:val="PARASABERMAS"/>
    <w:basedOn w:val="Fuentedeprrafopredeter1"/>
    <w:rPr>
      <w:b/>
      <w:bCs/>
      <w:sz w:val="28"/>
      <w:szCs w:val="28"/>
    </w:rPr>
  </w:style>
  <w:style w:type="character" w:customStyle="1" w:styleId="Internetlink">
    <w:name w:val="Internet link"/>
    <w:basedOn w:val="Fuentedeprrafopredeter1"/>
    <w:rPr>
      <w:color w:val="0000FF"/>
      <w:u w:val="single"/>
    </w:rPr>
  </w:style>
  <w:style w:type="character" w:customStyle="1" w:styleId="Refdecomentario1">
    <w:name w:val="Ref. de comentario1"/>
    <w:basedOn w:val="Fuentedeprrafopredeter1"/>
    <w:rPr>
      <w:sz w:val="16"/>
      <w:szCs w:val="16"/>
    </w:rPr>
  </w:style>
  <w:style w:type="character" w:customStyle="1" w:styleId="FPaDParasabermsCar">
    <w:name w:val="FPaD Parasabermás Car"/>
    <w:basedOn w:val="Fuentedeprrafopredeter"/>
    <w:rPr>
      <w:b/>
      <w:caps/>
      <w:color w:val="000000"/>
      <w:sz w:val="24"/>
      <w:szCs w:val="24"/>
      <w:lang w:val="es-ES" w:bidi="ar-SA"/>
    </w:rPr>
  </w:style>
  <w:style w:type="character" w:styleId="Refdecomentario">
    <w:name w:val="annotation reference"/>
    <w:basedOn w:val="Fuentedeprrafopredeter"/>
    <w:rPr>
      <w:sz w:val="16"/>
      <w:szCs w:val="16"/>
    </w:rPr>
  </w:style>
  <w:style w:type="numbering" w:customStyle="1" w:styleId="WW8Num1">
    <w:name w:val="WW8Num1"/>
    <w:basedOn w:val="Sinlista"/>
    <w:pPr>
      <w:numPr>
        <w:numId w:val="2"/>
      </w:numPr>
    </w:pPr>
  </w:style>
  <w:style w:type="numbering" w:customStyle="1" w:styleId="WW8Num2">
    <w:name w:val="WW8Num2"/>
    <w:basedOn w:val="Sinlista"/>
    <w:pPr>
      <w:numPr>
        <w:numId w:val="3"/>
      </w:numPr>
    </w:pPr>
  </w:style>
  <w:style w:type="numbering" w:customStyle="1" w:styleId="WW8Num3">
    <w:name w:val="WW8Num3"/>
    <w:basedOn w:val="Sinlista"/>
    <w:pPr>
      <w:numPr>
        <w:numId w:val="4"/>
      </w:numPr>
    </w:pPr>
  </w:style>
  <w:style w:type="numbering" w:customStyle="1" w:styleId="WW8Num4">
    <w:name w:val="WW8Num4"/>
    <w:basedOn w:val="Sinlista"/>
    <w:pPr>
      <w:numPr>
        <w:numId w:val="5"/>
      </w:numPr>
    </w:pPr>
  </w:style>
  <w:style w:type="numbering" w:customStyle="1" w:styleId="WW8Num5">
    <w:name w:val="WW8Num5"/>
    <w:basedOn w:val="Sinlista"/>
    <w:pPr>
      <w:numPr>
        <w:numId w:val="6"/>
      </w:numPr>
    </w:pPr>
  </w:style>
  <w:style w:type="numbering" w:customStyle="1" w:styleId="WW8Num6">
    <w:name w:val="WW8Num6"/>
    <w:basedOn w:val="Sinlista"/>
    <w:pPr>
      <w:numPr>
        <w:numId w:val="7"/>
      </w:numPr>
    </w:pPr>
  </w:style>
  <w:style w:type="numbering" w:customStyle="1" w:styleId="WW8Num7">
    <w:name w:val="WW8Num7"/>
    <w:basedOn w:val="Sinlista"/>
    <w:pPr>
      <w:numPr>
        <w:numId w:val="8"/>
      </w:numPr>
    </w:pPr>
  </w:style>
  <w:style w:type="numbering" w:customStyle="1" w:styleId="WW8Num8">
    <w:name w:val="WW8Num8"/>
    <w:basedOn w:val="Sinlista"/>
    <w:pPr>
      <w:numPr>
        <w:numId w:val="9"/>
      </w:numPr>
    </w:pPr>
  </w:style>
  <w:style w:type="numbering" w:customStyle="1" w:styleId="WW8Num9">
    <w:name w:val="WW8Num9"/>
    <w:basedOn w:val="Sinlista"/>
    <w:pPr>
      <w:numPr>
        <w:numId w:val="10"/>
      </w:numPr>
    </w:pPr>
  </w:style>
  <w:style w:type="numbering" w:customStyle="1" w:styleId="WW8Num10">
    <w:name w:val="WW8Num10"/>
    <w:basedOn w:val="Sinlista"/>
    <w:pPr>
      <w:numPr>
        <w:numId w:val="11"/>
      </w:numPr>
    </w:pPr>
  </w:style>
  <w:style w:type="numbering" w:customStyle="1" w:styleId="WW8Num11">
    <w:name w:val="WW8Num11"/>
    <w:basedOn w:val="Sinlista"/>
    <w:pPr>
      <w:numPr>
        <w:numId w:val="12"/>
      </w:numPr>
    </w:pPr>
  </w:style>
  <w:style w:type="numbering" w:customStyle="1" w:styleId="WW8Num12">
    <w:name w:val="WW8Num12"/>
    <w:basedOn w:val="Sinlista"/>
    <w:pPr>
      <w:numPr>
        <w:numId w:val="13"/>
      </w:numPr>
    </w:pPr>
  </w:style>
  <w:style w:type="numbering" w:customStyle="1" w:styleId="WW8Num13">
    <w:name w:val="WW8Num13"/>
    <w:basedOn w:val="Sinlista"/>
    <w:pPr>
      <w:numPr>
        <w:numId w:val="14"/>
      </w:numPr>
    </w:pPr>
  </w:style>
  <w:style w:type="numbering" w:customStyle="1" w:styleId="WW8Num14">
    <w:name w:val="WW8Num14"/>
    <w:basedOn w:val="Sinlista"/>
    <w:pPr>
      <w:numPr>
        <w:numId w:val="15"/>
      </w:numPr>
    </w:pPr>
  </w:style>
  <w:style w:type="numbering" w:customStyle="1" w:styleId="WW8Num15">
    <w:name w:val="WW8Num15"/>
    <w:basedOn w:val="Sinlista"/>
    <w:pPr>
      <w:numPr>
        <w:numId w:val="16"/>
      </w:numPr>
    </w:pPr>
  </w:style>
  <w:style w:type="table" w:styleId="Tablaconcuadrcula">
    <w:name w:val="Table Grid"/>
    <w:basedOn w:val="Tablanormal"/>
    <w:uiPriority w:val="39"/>
    <w:rsid w:val="00D46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858547E27B76D4B944BEA15033F0C2A" ma:contentTypeVersion="7" ma:contentTypeDescription="Crear nuevo documento." ma:contentTypeScope="" ma:versionID="e2c22bc6b5cc0ff006b638c730ca4cda">
  <xsd:schema xmlns:xsd="http://www.w3.org/2001/XMLSchema" xmlns:xs="http://www.w3.org/2001/XMLSchema" xmlns:p="http://schemas.microsoft.com/office/2006/metadata/properties" xmlns:ns2="410d9ce0-a82f-48c6-90a4-2e6ac9292067" targetNamespace="http://schemas.microsoft.com/office/2006/metadata/properties" ma:root="true" ma:fieldsID="79f4a213f380f84daee21581e2c95c85" ns2:_="">
    <xsd:import namespace="410d9ce0-a82f-48c6-90a4-2e6ac92920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0d9ce0-a82f-48c6-90a4-2e6ac9292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C3AEB1-570B-4E8E-A438-EEFE08BCED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E721BD-5F86-4C2E-AED1-583099F56DFC}"/>
</file>

<file path=customXml/itemProps3.xml><?xml version="1.0" encoding="utf-8"?>
<ds:datastoreItem xmlns:ds="http://schemas.openxmlformats.org/officeDocument/2006/customXml" ds:itemID="{27C0F0DB-244C-4CCB-8B78-D62CD4CEE9F9}"/>
</file>

<file path=customXml/itemProps4.xml><?xml version="1.0" encoding="utf-8"?>
<ds:datastoreItem xmlns:ds="http://schemas.openxmlformats.org/officeDocument/2006/customXml" ds:itemID="{ED2BB933-F04E-4F26-8890-ED0C347BF3B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284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ANA3 - CONTENIDOS</vt:lpstr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ANA3 - CONTENIDOS</dc:title>
  <dc:subject/>
  <dc:creator>Alfonso Bonillo Sierra</dc:creator>
  <cp:keywords/>
  <dc:description/>
  <cp:lastModifiedBy>Luis Suances</cp:lastModifiedBy>
  <cp:revision>8</cp:revision>
  <dcterms:created xsi:type="dcterms:W3CDTF">2020-08-21T23:22:00Z</dcterms:created>
  <dcterms:modified xsi:type="dcterms:W3CDTF">2020-08-23T19:05:00Z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1297091372</vt:r8>
  </property>
  <property fmtid="{D5CDD505-2E9C-101B-9397-08002B2CF9AE}" pid="3" name="_AuthorEmail">
    <vt:lpwstr>albosi@larural.es</vt:lpwstr>
  </property>
  <property fmtid="{D5CDD505-2E9C-101B-9397-08002B2CF9AE}" pid="4" name="_AuthorEmailDisplayName">
    <vt:lpwstr>Alfonso Bonillo</vt:lpwstr>
  </property>
  <property fmtid="{D5CDD505-2E9C-101B-9397-08002B2CF9AE}" pid="5" name="_EmailSubject">
    <vt:lpwstr>PLE21</vt:lpwstr>
  </property>
  <property fmtid="{D5CDD505-2E9C-101B-9397-08002B2CF9AE}" pid="6" name="_ReviewingToolsShownOnce">
    <vt:lpwstr/>
  </property>
  <property fmtid="{D5CDD505-2E9C-101B-9397-08002B2CF9AE}" pid="7" name="ContentTypeId">
    <vt:lpwstr>0x0101008858547E27B76D4B944BEA15033F0C2A</vt:lpwstr>
  </property>
</Properties>
</file>