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76AA65" w14:textId="3DC7ABE5" w:rsidR="0037603C" w:rsidRPr="0037603C" w:rsidRDefault="0037603C" w:rsidP="0037603C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37603C">
        <w:rPr>
          <w:b/>
          <w:bCs/>
          <w:lang w:val="es-ES"/>
        </w:rPr>
        <w:t>No es cierto que el período laminar abarca:</w:t>
      </w:r>
    </w:p>
    <w:p w14:paraId="0E73A129" w14:textId="3F4532EC" w:rsidR="0037603C" w:rsidRPr="00F8440D" w:rsidRDefault="0037603C" w:rsidP="00F8440D">
      <w:pPr>
        <w:pStyle w:val="Prrafodelista"/>
        <w:numPr>
          <w:ilvl w:val="0"/>
          <w:numId w:val="2"/>
        </w:numPr>
        <w:rPr>
          <w:lang w:val="es-ES"/>
        </w:rPr>
      </w:pPr>
      <w:r w:rsidRPr="00F8440D">
        <w:rPr>
          <w:lang w:val="es-ES"/>
        </w:rPr>
        <w:t>1ª semana – 2ª semana.</w:t>
      </w:r>
    </w:p>
    <w:p w14:paraId="04FA6BC7" w14:textId="5CBF6611" w:rsidR="0037603C" w:rsidRPr="00F8440D" w:rsidRDefault="0037603C" w:rsidP="00F8440D">
      <w:pPr>
        <w:pStyle w:val="Prrafodelista"/>
        <w:numPr>
          <w:ilvl w:val="0"/>
          <w:numId w:val="2"/>
        </w:numPr>
        <w:rPr>
          <w:lang w:val="es-ES"/>
        </w:rPr>
      </w:pPr>
      <w:r w:rsidRPr="00F8440D">
        <w:rPr>
          <w:highlight w:val="yellow"/>
          <w:lang w:val="es-ES"/>
        </w:rPr>
        <w:t>14 día – 21 día.</w:t>
      </w:r>
      <w:r w:rsidRPr="00F8440D">
        <w:rPr>
          <w:lang w:val="es-ES"/>
        </w:rPr>
        <w:t xml:space="preserve">  </w:t>
      </w:r>
    </w:p>
    <w:p w14:paraId="16056885" w14:textId="35BB8E51" w:rsidR="0037603C" w:rsidRPr="00F8440D" w:rsidRDefault="0037603C" w:rsidP="00F8440D">
      <w:pPr>
        <w:pStyle w:val="Prrafodelista"/>
        <w:numPr>
          <w:ilvl w:val="0"/>
          <w:numId w:val="2"/>
        </w:numPr>
        <w:rPr>
          <w:lang w:val="es-ES"/>
        </w:rPr>
      </w:pPr>
      <w:r w:rsidRPr="00F8440D">
        <w:rPr>
          <w:lang w:val="es-ES"/>
        </w:rPr>
        <w:t>2ª semana – 3ª semana.</w:t>
      </w:r>
    </w:p>
    <w:p w14:paraId="6A48C595" w14:textId="774F81BB" w:rsidR="0037603C" w:rsidRDefault="0037603C" w:rsidP="00F8440D">
      <w:pPr>
        <w:pStyle w:val="Prrafodelista"/>
        <w:numPr>
          <w:ilvl w:val="0"/>
          <w:numId w:val="2"/>
        </w:numPr>
        <w:rPr>
          <w:lang w:val="es-ES"/>
        </w:rPr>
      </w:pPr>
      <w:r w:rsidRPr="00F8440D">
        <w:rPr>
          <w:lang w:val="es-ES"/>
        </w:rPr>
        <w:t>Todas son falsas.</w:t>
      </w:r>
    </w:p>
    <w:p w14:paraId="72822306" w14:textId="77777777" w:rsidR="00F8440D" w:rsidRPr="00F8440D" w:rsidRDefault="00F8440D" w:rsidP="00F8440D">
      <w:pPr>
        <w:pStyle w:val="Prrafodelista"/>
        <w:ind w:left="1080"/>
        <w:rPr>
          <w:lang w:val="es-ES"/>
        </w:rPr>
      </w:pPr>
    </w:p>
    <w:p w14:paraId="5D39FCB4" w14:textId="6C93A2CB" w:rsidR="0037603C" w:rsidRPr="0037603C" w:rsidRDefault="004E71E7" w:rsidP="0037603C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>
        <w:rPr>
          <w:b/>
          <w:bCs/>
          <w:lang w:val="es-ES"/>
        </w:rPr>
        <w:t xml:space="preserve">El tubérculo de </w:t>
      </w:r>
      <w:proofErr w:type="spellStart"/>
      <w:r>
        <w:rPr>
          <w:b/>
          <w:bCs/>
          <w:lang w:val="es-ES"/>
        </w:rPr>
        <w:t>Zückerland</w:t>
      </w:r>
      <w:proofErr w:type="spellEnd"/>
      <w:r>
        <w:rPr>
          <w:b/>
          <w:bCs/>
          <w:lang w:val="es-ES"/>
        </w:rPr>
        <w:t xml:space="preserve"> aparece en</w:t>
      </w:r>
    </w:p>
    <w:p w14:paraId="14A07736" w14:textId="3BC4A3BB" w:rsidR="0037603C" w:rsidRPr="00F8440D" w:rsidRDefault="004E71E7" w:rsidP="00F8440D">
      <w:pPr>
        <w:pStyle w:val="Prrafodelista"/>
        <w:numPr>
          <w:ilvl w:val="0"/>
          <w:numId w:val="3"/>
        </w:numPr>
        <w:rPr>
          <w:lang w:val="es-ES"/>
        </w:rPr>
      </w:pPr>
      <w:r>
        <w:rPr>
          <w:lang w:val="es-ES"/>
        </w:rPr>
        <w:t>Premolares temporales</w:t>
      </w:r>
      <w:r w:rsidR="0037603C" w:rsidRPr="00F8440D">
        <w:rPr>
          <w:lang w:val="es-ES"/>
        </w:rPr>
        <w:t>.</w:t>
      </w:r>
    </w:p>
    <w:p w14:paraId="6B0A02B8" w14:textId="5E8218D8" w:rsidR="0037603C" w:rsidRPr="00F8440D" w:rsidRDefault="004E71E7" w:rsidP="00F8440D">
      <w:pPr>
        <w:pStyle w:val="Prrafodelista"/>
        <w:numPr>
          <w:ilvl w:val="0"/>
          <w:numId w:val="3"/>
        </w:numPr>
        <w:rPr>
          <w:lang w:val="es-ES"/>
        </w:rPr>
      </w:pPr>
      <w:r>
        <w:rPr>
          <w:lang w:val="es-ES"/>
        </w:rPr>
        <w:t>Primeros molares definitivos</w:t>
      </w:r>
    </w:p>
    <w:p w14:paraId="7A173E35" w14:textId="18A1A3EF" w:rsidR="0037603C" w:rsidRPr="004E71E7" w:rsidRDefault="004E71E7" w:rsidP="00F8440D">
      <w:pPr>
        <w:pStyle w:val="Prrafodelista"/>
        <w:numPr>
          <w:ilvl w:val="0"/>
          <w:numId w:val="3"/>
        </w:numPr>
        <w:rPr>
          <w:highlight w:val="yellow"/>
          <w:lang w:val="es-ES"/>
        </w:rPr>
      </w:pPr>
      <w:r w:rsidRPr="004E71E7">
        <w:rPr>
          <w:highlight w:val="yellow"/>
          <w:lang w:val="es-ES"/>
        </w:rPr>
        <w:t>Primeros molares temporales</w:t>
      </w:r>
      <w:r w:rsidR="0037603C" w:rsidRPr="004E71E7">
        <w:rPr>
          <w:highlight w:val="yellow"/>
          <w:lang w:val="es-ES"/>
        </w:rPr>
        <w:t xml:space="preserve">.  </w:t>
      </w:r>
    </w:p>
    <w:p w14:paraId="5EFA5E72" w14:textId="01E56E5D" w:rsidR="0037603C" w:rsidRDefault="004E71E7" w:rsidP="00F8440D">
      <w:pPr>
        <w:pStyle w:val="Prrafodelista"/>
        <w:numPr>
          <w:ilvl w:val="0"/>
          <w:numId w:val="3"/>
        </w:numPr>
        <w:rPr>
          <w:lang w:val="es-ES"/>
        </w:rPr>
      </w:pPr>
      <w:r>
        <w:rPr>
          <w:lang w:val="es-ES"/>
        </w:rPr>
        <w:t>Caninos inferiores definitivos</w:t>
      </w:r>
      <w:r w:rsidR="0037603C" w:rsidRPr="00F8440D">
        <w:rPr>
          <w:lang w:val="es-ES"/>
        </w:rPr>
        <w:t>.</w:t>
      </w:r>
    </w:p>
    <w:p w14:paraId="7822C801" w14:textId="77777777" w:rsidR="00F8440D" w:rsidRPr="00F8440D" w:rsidRDefault="00F8440D" w:rsidP="00F8440D">
      <w:pPr>
        <w:pStyle w:val="Prrafodelista"/>
        <w:ind w:left="1080"/>
        <w:rPr>
          <w:lang w:val="es-ES"/>
        </w:rPr>
      </w:pPr>
    </w:p>
    <w:p w14:paraId="76808135" w14:textId="599E2185" w:rsidR="0037603C" w:rsidRPr="0037603C" w:rsidRDefault="0037603C" w:rsidP="0037603C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37603C">
        <w:rPr>
          <w:b/>
          <w:bCs/>
          <w:lang w:val="es-ES"/>
        </w:rPr>
        <w:t>Los dientes se desarrollan a partir de:</w:t>
      </w:r>
    </w:p>
    <w:p w14:paraId="3AE9CA1C" w14:textId="206C3064" w:rsidR="0037603C" w:rsidRPr="00F8440D" w:rsidRDefault="0037603C" w:rsidP="00F8440D">
      <w:pPr>
        <w:pStyle w:val="Prrafodelista"/>
        <w:numPr>
          <w:ilvl w:val="0"/>
          <w:numId w:val="4"/>
        </w:numPr>
        <w:rPr>
          <w:lang w:val="es-ES"/>
        </w:rPr>
      </w:pPr>
      <w:r w:rsidRPr="00F8440D">
        <w:rPr>
          <w:lang w:val="es-ES"/>
        </w:rPr>
        <w:t>Las 3 láminas.</w:t>
      </w:r>
    </w:p>
    <w:p w14:paraId="35FB77C1" w14:textId="71893694" w:rsidR="0037603C" w:rsidRPr="00F8440D" w:rsidRDefault="0037603C" w:rsidP="00F8440D">
      <w:pPr>
        <w:pStyle w:val="Prrafodelista"/>
        <w:numPr>
          <w:ilvl w:val="0"/>
          <w:numId w:val="4"/>
        </w:numPr>
        <w:rPr>
          <w:lang w:val="es-ES"/>
        </w:rPr>
      </w:pPr>
      <w:r w:rsidRPr="00F8440D">
        <w:rPr>
          <w:highlight w:val="yellow"/>
          <w:lang w:val="es-ES"/>
        </w:rPr>
        <w:t>Ectodermo y mesodermo</w:t>
      </w:r>
      <w:r w:rsidRPr="00F8440D">
        <w:rPr>
          <w:lang w:val="es-ES"/>
        </w:rPr>
        <w:t xml:space="preserve">.  </w:t>
      </w:r>
    </w:p>
    <w:p w14:paraId="0B2DE9F4" w14:textId="37FFCC32" w:rsidR="0037603C" w:rsidRPr="00F8440D" w:rsidRDefault="0037603C" w:rsidP="00F8440D">
      <w:pPr>
        <w:pStyle w:val="Prrafodelista"/>
        <w:numPr>
          <w:ilvl w:val="0"/>
          <w:numId w:val="4"/>
        </w:numPr>
        <w:rPr>
          <w:lang w:val="es-ES"/>
        </w:rPr>
      </w:pPr>
      <w:proofErr w:type="spellStart"/>
      <w:r w:rsidRPr="00F8440D">
        <w:rPr>
          <w:lang w:val="es-ES"/>
        </w:rPr>
        <w:t>Entodermo</w:t>
      </w:r>
      <w:proofErr w:type="spellEnd"/>
      <w:r w:rsidRPr="00F8440D">
        <w:rPr>
          <w:lang w:val="es-ES"/>
        </w:rPr>
        <w:t xml:space="preserve"> y endodermo.</w:t>
      </w:r>
    </w:p>
    <w:p w14:paraId="4369B244" w14:textId="6B495A86" w:rsidR="0037603C" w:rsidRDefault="0037603C" w:rsidP="00F8440D">
      <w:pPr>
        <w:pStyle w:val="Prrafodelista"/>
        <w:numPr>
          <w:ilvl w:val="0"/>
          <w:numId w:val="4"/>
        </w:numPr>
        <w:rPr>
          <w:lang w:val="es-ES"/>
        </w:rPr>
      </w:pPr>
      <w:r w:rsidRPr="00F8440D">
        <w:rPr>
          <w:lang w:val="es-ES"/>
        </w:rPr>
        <w:t>Mesodermo y endodermo.</w:t>
      </w:r>
    </w:p>
    <w:p w14:paraId="522B0D47" w14:textId="77777777" w:rsidR="00F8440D" w:rsidRPr="00F8440D" w:rsidRDefault="00F8440D" w:rsidP="00F8440D">
      <w:pPr>
        <w:pStyle w:val="Prrafodelista"/>
        <w:ind w:left="1080"/>
        <w:rPr>
          <w:lang w:val="es-ES"/>
        </w:rPr>
      </w:pPr>
    </w:p>
    <w:p w14:paraId="23689E67" w14:textId="5FABBE0C" w:rsidR="0037603C" w:rsidRPr="0037603C" w:rsidRDefault="0037603C" w:rsidP="0037603C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37603C">
        <w:rPr>
          <w:b/>
          <w:bCs/>
          <w:lang w:val="es-ES"/>
        </w:rPr>
        <w:t xml:space="preserve">¿Cuál de las siguientes estructuras es de origen mesodérmico? </w:t>
      </w:r>
    </w:p>
    <w:p w14:paraId="7F91910F" w14:textId="58A92F4A" w:rsidR="0037603C" w:rsidRPr="00F8440D" w:rsidRDefault="0037603C" w:rsidP="00F8440D">
      <w:pPr>
        <w:pStyle w:val="Prrafodelista"/>
        <w:numPr>
          <w:ilvl w:val="0"/>
          <w:numId w:val="5"/>
        </w:numPr>
        <w:rPr>
          <w:lang w:val="es-ES"/>
        </w:rPr>
      </w:pPr>
      <w:r w:rsidRPr="00F8440D">
        <w:rPr>
          <w:lang w:val="es-ES"/>
        </w:rPr>
        <w:t>El tejido óseo.</w:t>
      </w:r>
    </w:p>
    <w:p w14:paraId="0E76DCC5" w14:textId="6D880332" w:rsidR="0037603C" w:rsidRPr="00F8440D" w:rsidRDefault="0037603C" w:rsidP="00F8440D">
      <w:pPr>
        <w:pStyle w:val="Prrafodelista"/>
        <w:numPr>
          <w:ilvl w:val="0"/>
          <w:numId w:val="5"/>
        </w:numPr>
        <w:rPr>
          <w:lang w:val="es-ES"/>
        </w:rPr>
      </w:pPr>
      <w:r w:rsidRPr="00F8440D">
        <w:rPr>
          <w:lang w:val="es-ES"/>
        </w:rPr>
        <w:t xml:space="preserve">La musculatura estriada.  </w:t>
      </w:r>
    </w:p>
    <w:p w14:paraId="01002FD6" w14:textId="15EF82C9" w:rsidR="0037603C" w:rsidRPr="00F8440D" w:rsidRDefault="0037603C" w:rsidP="00F8440D">
      <w:pPr>
        <w:pStyle w:val="Prrafodelista"/>
        <w:numPr>
          <w:ilvl w:val="0"/>
          <w:numId w:val="5"/>
        </w:numPr>
        <w:rPr>
          <w:lang w:val="es-ES"/>
        </w:rPr>
      </w:pPr>
      <w:r w:rsidRPr="00F8440D">
        <w:rPr>
          <w:lang w:val="es-ES"/>
        </w:rPr>
        <w:t xml:space="preserve">La musculatura lisa. </w:t>
      </w:r>
    </w:p>
    <w:p w14:paraId="5F1CB5A0" w14:textId="632584AA" w:rsidR="0037603C" w:rsidRDefault="0037603C" w:rsidP="00F8440D">
      <w:pPr>
        <w:pStyle w:val="Prrafodelista"/>
        <w:numPr>
          <w:ilvl w:val="0"/>
          <w:numId w:val="5"/>
        </w:numPr>
        <w:rPr>
          <w:lang w:val="es-ES"/>
        </w:rPr>
      </w:pPr>
      <w:r w:rsidRPr="00F8440D">
        <w:rPr>
          <w:highlight w:val="yellow"/>
          <w:lang w:val="es-ES"/>
        </w:rPr>
        <w:t>Todas las anteriores son correctas.</w:t>
      </w:r>
    </w:p>
    <w:p w14:paraId="61F2FD2F" w14:textId="77777777" w:rsidR="00F8440D" w:rsidRPr="00F8440D" w:rsidRDefault="00F8440D" w:rsidP="00F8440D">
      <w:pPr>
        <w:pStyle w:val="Prrafodelista"/>
        <w:ind w:left="1080"/>
        <w:rPr>
          <w:lang w:val="es-ES"/>
        </w:rPr>
      </w:pPr>
    </w:p>
    <w:p w14:paraId="5C5413C4" w14:textId="78FC30EE" w:rsidR="0037603C" w:rsidRPr="0037603C" w:rsidRDefault="0037603C" w:rsidP="0037603C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37603C">
        <w:rPr>
          <w:b/>
          <w:bCs/>
          <w:lang w:val="es-ES"/>
        </w:rPr>
        <w:t>Señala la respuesta falsa acerca del endometrio:</w:t>
      </w:r>
    </w:p>
    <w:p w14:paraId="20873C11" w14:textId="41E7EB5C" w:rsidR="0037603C" w:rsidRPr="00F8440D" w:rsidRDefault="0037603C" w:rsidP="00F8440D">
      <w:pPr>
        <w:pStyle w:val="Prrafodelista"/>
        <w:numPr>
          <w:ilvl w:val="0"/>
          <w:numId w:val="6"/>
        </w:numPr>
        <w:rPr>
          <w:lang w:val="es-ES"/>
        </w:rPr>
      </w:pPr>
      <w:r w:rsidRPr="00F8440D">
        <w:rPr>
          <w:lang w:val="es-ES"/>
        </w:rPr>
        <w:t>Es la pared interna del útero.</w:t>
      </w:r>
    </w:p>
    <w:p w14:paraId="7F18274C" w14:textId="793D08DA" w:rsidR="0037603C" w:rsidRPr="00F8440D" w:rsidRDefault="0037603C" w:rsidP="00F8440D">
      <w:pPr>
        <w:pStyle w:val="Prrafodelista"/>
        <w:numPr>
          <w:ilvl w:val="0"/>
          <w:numId w:val="6"/>
        </w:numPr>
        <w:rPr>
          <w:lang w:val="es-ES"/>
        </w:rPr>
      </w:pPr>
      <w:r w:rsidRPr="00F8440D">
        <w:rPr>
          <w:highlight w:val="yellow"/>
          <w:lang w:val="es-ES"/>
        </w:rPr>
        <w:t>Es la cubierta interna del cigoto.</w:t>
      </w:r>
      <w:r w:rsidRPr="00F8440D">
        <w:rPr>
          <w:lang w:val="es-ES"/>
        </w:rPr>
        <w:t xml:space="preserve">  </w:t>
      </w:r>
    </w:p>
    <w:p w14:paraId="5CA8879E" w14:textId="35898AA2" w:rsidR="0037603C" w:rsidRPr="00F8440D" w:rsidRDefault="0037603C" w:rsidP="00F8440D">
      <w:pPr>
        <w:pStyle w:val="Prrafodelista"/>
        <w:numPr>
          <w:ilvl w:val="0"/>
          <w:numId w:val="6"/>
        </w:numPr>
        <w:rPr>
          <w:lang w:val="es-ES"/>
        </w:rPr>
      </w:pPr>
      <w:r w:rsidRPr="00F8440D">
        <w:rPr>
          <w:lang w:val="es-ES"/>
        </w:rPr>
        <w:t>Es la cubierta interna del útero.</w:t>
      </w:r>
    </w:p>
    <w:p w14:paraId="7C22DC16" w14:textId="78983101" w:rsidR="0037603C" w:rsidRDefault="0037603C" w:rsidP="00F8440D">
      <w:pPr>
        <w:pStyle w:val="Prrafodelista"/>
        <w:numPr>
          <w:ilvl w:val="0"/>
          <w:numId w:val="6"/>
        </w:numPr>
        <w:rPr>
          <w:lang w:val="es-ES"/>
        </w:rPr>
      </w:pPr>
      <w:r w:rsidRPr="00F8440D">
        <w:rPr>
          <w:lang w:val="es-ES"/>
        </w:rPr>
        <w:t>Es una de las paredes del útero.</w:t>
      </w:r>
    </w:p>
    <w:p w14:paraId="2415F57E" w14:textId="77777777" w:rsidR="00F8440D" w:rsidRPr="00F8440D" w:rsidRDefault="00F8440D" w:rsidP="00F8440D">
      <w:pPr>
        <w:pStyle w:val="Prrafodelista"/>
        <w:ind w:left="1080"/>
        <w:rPr>
          <w:lang w:val="es-ES"/>
        </w:rPr>
      </w:pPr>
    </w:p>
    <w:p w14:paraId="2FF0ABEB" w14:textId="0FFB567B" w:rsidR="0037603C" w:rsidRPr="0037603C" w:rsidRDefault="0037603C" w:rsidP="0037603C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37603C">
        <w:rPr>
          <w:b/>
          <w:bCs/>
          <w:lang w:val="es-ES"/>
        </w:rPr>
        <w:t>Acerca del 1er molar superior, no es cierto que:</w:t>
      </w:r>
    </w:p>
    <w:p w14:paraId="3F002EA3" w14:textId="7977B93D" w:rsidR="0037603C" w:rsidRPr="00F8440D" w:rsidRDefault="0037603C" w:rsidP="00F8440D">
      <w:pPr>
        <w:pStyle w:val="Prrafodelista"/>
        <w:numPr>
          <w:ilvl w:val="0"/>
          <w:numId w:val="7"/>
        </w:numPr>
        <w:rPr>
          <w:lang w:val="es-ES"/>
        </w:rPr>
      </w:pPr>
      <w:r w:rsidRPr="00F8440D">
        <w:rPr>
          <w:highlight w:val="yellow"/>
          <w:lang w:val="es-ES"/>
        </w:rPr>
        <w:t xml:space="preserve">La cúspide </w:t>
      </w:r>
      <w:proofErr w:type="spellStart"/>
      <w:r w:rsidRPr="00F8440D">
        <w:rPr>
          <w:highlight w:val="yellow"/>
          <w:lang w:val="es-ES"/>
        </w:rPr>
        <w:t>mesiovestibular</w:t>
      </w:r>
      <w:proofErr w:type="spellEnd"/>
      <w:r w:rsidRPr="00F8440D">
        <w:rPr>
          <w:highlight w:val="yellow"/>
          <w:lang w:val="es-ES"/>
        </w:rPr>
        <w:t xml:space="preserve"> es la más grande.</w:t>
      </w:r>
      <w:r w:rsidRPr="00F8440D">
        <w:rPr>
          <w:lang w:val="es-ES"/>
        </w:rPr>
        <w:t xml:space="preserve">  </w:t>
      </w:r>
    </w:p>
    <w:p w14:paraId="0509FC02" w14:textId="010A4A88" w:rsidR="0037603C" w:rsidRPr="00F8440D" w:rsidRDefault="0037603C" w:rsidP="00F8440D">
      <w:pPr>
        <w:pStyle w:val="Prrafodelista"/>
        <w:numPr>
          <w:ilvl w:val="0"/>
          <w:numId w:val="7"/>
        </w:numPr>
        <w:rPr>
          <w:lang w:val="es-ES"/>
        </w:rPr>
      </w:pPr>
      <w:r w:rsidRPr="00F8440D">
        <w:rPr>
          <w:lang w:val="es-ES"/>
        </w:rPr>
        <w:t xml:space="preserve">La cúspide </w:t>
      </w:r>
      <w:proofErr w:type="spellStart"/>
      <w:r w:rsidRPr="00F8440D">
        <w:rPr>
          <w:lang w:val="es-ES"/>
        </w:rPr>
        <w:t>distolingual</w:t>
      </w:r>
      <w:proofErr w:type="spellEnd"/>
      <w:r w:rsidRPr="00F8440D">
        <w:rPr>
          <w:lang w:val="es-ES"/>
        </w:rPr>
        <w:t xml:space="preserve"> es la más pequeña.</w:t>
      </w:r>
    </w:p>
    <w:p w14:paraId="6B159591" w14:textId="02D9F024" w:rsidR="0037603C" w:rsidRPr="00F8440D" w:rsidRDefault="0037603C" w:rsidP="00F8440D">
      <w:pPr>
        <w:pStyle w:val="Prrafodelista"/>
        <w:numPr>
          <w:ilvl w:val="0"/>
          <w:numId w:val="7"/>
        </w:numPr>
        <w:rPr>
          <w:lang w:val="es-ES"/>
        </w:rPr>
      </w:pPr>
      <w:r w:rsidRPr="00F8440D">
        <w:rPr>
          <w:lang w:val="es-ES"/>
        </w:rPr>
        <w:t>De la fosa principal parten 2 surcos principales.</w:t>
      </w:r>
    </w:p>
    <w:p w14:paraId="5E43A1D5" w14:textId="7DDE5969" w:rsidR="0037603C" w:rsidRDefault="0037603C" w:rsidP="00F8440D">
      <w:pPr>
        <w:pStyle w:val="Prrafodelista"/>
        <w:numPr>
          <w:ilvl w:val="0"/>
          <w:numId w:val="7"/>
        </w:numPr>
        <w:rPr>
          <w:lang w:val="es-ES"/>
        </w:rPr>
      </w:pPr>
      <w:r w:rsidRPr="00F8440D">
        <w:rPr>
          <w:lang w:val="es-ES"/>
        </w:rPr>
        <w:t>Presenta 3 raíces.</w:t>
      </w:r>
    </w:p>
    <w:p w14:paraId="4E2E6DB8" w14:textId="77777777" w:rsidR="00F8440D" w:rsidRPr="00F8440D" w:rsidRDefault="00F8440D" w:rsidP="00F8440D">
      <w:pPr>
        <w:pStyle w:val="Prrafodelista"/>
        <w:ind w:left="1080"/>
        <w:rPr>
          <w:lang w:val="es-ES"/>
        </w:rPr>
      </w:pPr>
    </w:p>
    <w:p w14:paraId="2FD7ECA8" w14:textId="3E4967C0" w:rsidR="0037603C" w:rsidRPr="0037603C" w:rsidRDefault="0037603C" w:rsidP="0037603C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37603C">
        <w:rPr>
          <w:b/>
          <w:bCs/>
          <w:lang w:val="es-ES"/>
        </w:rPr>
        <w:t>Una pieza presenta, en su cara oclusal una cúspide vestibular y una lingual del mismo tamaño que la anterior y es unirradicular, ¿de qué pieza se trata?</w:t>
      </w:r>
    </w:p>
    <w:p w14:paraId="099EA401" w14:textId="663403BC" w:rsidR="0037603C" w:rsidRPr="00F8440D" w:rsidRDefault="0037603C" w:rsidP="00F8440D">
      <w:pPr>
        <w:pStyle w:val="Prrafodelista"/>
        <w:numPr>
          <w:ilvl w:val="0"/>
          <w:numId w:val="8"/>
        </w:numPr>
        <w:rPr>
          <w:lang w:val="es-ES"/>
        </w:rPr>
      </w:pPr>
      <w:r w:rsidRPr="00F8440D">
        <w:rPr>
          <w:lang w:val="es-ES"/>
        </w:rPr>
        <w:t>1er premolar superior.</w:t>
      </w:r>
    </w:p>
    <w:p w14:paraId="26066BF8" w14:textId="74801F9B" w:rsidR="0037603C" w:rsidRPr="00F8440D" w:rsidRDefault="0037603C" w:rsidP="00F8440D">
      <w:pPr>
        <w:pStyle w:val="Prrafodelista"/>
        <w:numPr>
          <w:ilvl w:val="0"/>
          <w:numId w:val="8"/>
        </w:numPr>
        <w:rPr>
          <w:lang w:val="es-ES"/>
        </w:rPr>
      </w:pPr>
      <w:r w:rsidRPr="00F8440D">
        <w:rPr>
          <w:highlight w:val="yellow"/>
          <w:lang w:val="es-ES"/>
        </w:rPr>
        <w:t>2º premolar superior.</w:t>
      </w:r>
      <w:r w:rsidRPr="00F8440D">
        <w:rPr>
          <w:lang w:val="es-ES"/>
        </w:rPr>
        <w:t xml:space="preserve">  </w:t>
      </w:r>
    </w:p>
    <w:p w14:paraId="5F68C602" w14:textId="7249751E" w:rsidR="0037603C" w:rsidRPr="00F8440D" w:rsidRDefault="0037603C" w:rsidP="00F8440D">
      <w:pPr>
        <w:pStyle w:val="Prrafodelista"/>
        <w:numPr>
          <w:ilvl w:val="0"/>
          <w:numId w:val="8"/>
        </w:numPr>
        <w:rPr>
          <w:lang w:val="es-ES"/>
        </w:rPr>
      </w:pPr>
      <w:r w:rsidRPr="00F8440D">
        <w:rPr>
          <w:lang w:val="es-ES"/>
        </w:rPr>
        <w:t>1er premolar inferior.</w:t>
      </w:r>
    </w:p>
    <w:p w14:paraId="6A7073FF" w14:textId="071EEAD3" w:rsidR="0037603C" w:rsidRDefault="0037603C" w:rsidP="00F8440D">
      <w:pPr>
        <w:pStyle w:val="Prrafodelista"/>
        <w:numPr>
          <w:ilvl w:val="0"/>
          <w:numId w:val="8"/>
        </w:numPr>
        <w:rPr>
          <w:lang w:val="es-ES"/>
        </w:rPr>
      </w:pPr>
      <w:r w:rsidRPr="00F8440D">
        <w:rPr>
          <w:lang w:val="es-ES"/>
        </w:rPr>
        <w:t>No se corresponde con ninguna pieza dentaria.</w:t>
      </w:r>
    </w:p>
    <w:p w14:paraId="4879FE0E" w14:textId="77777777" w:rsidR="00F8440D" w:rsidRPr="00F8440D" w:rsidRDefault="00F8440D" w:rsidP="00F8440D">
      <w:pPr>
        <w:rPr>
          <w:lang w:val="es-ES"/>
        </w:rPr>
      </w:pPr>
    </w:p>
    <w:p w14:paraId="7B5EAE60" w14:textId="19161700" w:rsidR="0037603C" w:rsidRPr="0037603C" w:rsidRDefault="0037603C" w:rsidP="0037603C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37603C">
        <w:rPr>
          <w:b/>
          <w:bCs/>
          <w:lang w:val="es-ES"/>
        </w:rPr>
        <w:lastRenderedPageBreak/>
        <w:t xml:space="preserve">El tubérculo de </w:t>
      </w:r>
      <w:proofErr w:type="spellStart"/>
      <w:r w:rsidRPr="0037603C">
        <w:rPr>
          <w:b/>
          <w:bCs/>
          <w:lang w:val="es-ES"/>
        </w:rPr>
        <w:t>Carabelli</w:t>
      </w:r>
      <w:proofErr w:type="spellEnd"/>
      <w:r w:rsidRPr="0037603C">
        <w:rPr>
          <w:b/>
          <w:bCs/>
          <w:lang w:val="es-ES"/>
        </w:rPr>
        <w:t xml:space="preserve">: </w:t>
      </w:r>
    </w:p>
    <w:p w14:paraId="7A54A5F6" w14:textId="68BC027F" w:rsidR="0037603C" w:rsidRPr="00F8440D" w:rsidRDefault="0037603C" w:rsidP="00F8440D">
      <w:pPr>
        <w:pStyle w:val="Prrafodelista"/>
        <w:numPr>
          <w:ilvl w:val="0"/>
          <w:numId w:val="9"/>
        </w:numPr>
        <w:rPr>
          <w:lang w:val="es-ES"/>
        </w:rPr>
      </w:pPr>
      <w:r w:rsidRPr="00F8440D">
        <w:rPr>
          <w:lang w:val="es-ES"/>
        </w:rPr>
        <w:t>Aparece en el 2º molar superior.</w:t>
      </w:r>
    </w:p>
    <w:p w14:paraId="1C6FCFC5" w14:textId="10D8D04E" w:rsidR="0037603C" w:rsidRPr="00F8440D" w:rsidRDefault="0037603C" w:rsidP="00F8440D">
      <w:pPr>
        <w:pStyle w:val="Prrafodelista"/>
        <w:numPr>
          <w:ilvl w:val="0"/>
          <w:numId w:val="9"/>
        </w:numPr>
        <w:rPr>
          <w:lang w:val="es-ES"/>
        </w:rPr>
      </w:pPr>
      <w:r w:rsidRPr="00F8440D">
        <w:rPr>
          <w:lang w:val="es-ES"/>
        </w:rPr>
        <w:t xml:space="preserve">Está en la cara </w:t>
      </w:r>
      <w:proofErr w:type="spellStart"/>
      <w:r w:rsidRPr="00F8440D">
        <w:rPr>
          <w:lang w:val="es-ES"/>
        </w:rPr>
        <w:t>mesiovestibular</w:t>
      </w:r>
      <w:proofErr w:type="spellEnd"/>
      <w:r w:rsidRPr="00F8440D">
        <w:rPr>
          <w:lang w:val="es-ES"/>
        </w:rPr>
        <w:t xml:space="preserve"> del 1er molar superior. </w:t>
      </w:r>
    </w:p>
    <w:p w14:paraId="088286B8" w14:textId="717AD8B7" w:rsidR="0037603C" w:rsidRPr="00F8440D" w:rsidRDefault="0037603C" w:rsidP="00F8440D">
      <w:pPr>
        <w:pStyle w:val="Prrafodelista"/>
        <w:numPr>
          <w:ilvl w:val="0"/>
          <w:numId w:val="9"/>
        </w:numPr>
        <w:rPr>
          <w:lang w:val="es-ES"/>
        </w:rPr>
      </w:pPr>
      <w:r w:rsidRPr="00F8440D">
        <w:rPr>
          <w:lang w:val="es-ES"/>
        </w:rPr>
        <w:t xml:space="preserve">Suele ser unilateral y simétrico. </w:t>
      </w:r>
    </w:p>
    <w:p w14:paraId="0C527801" w14:textId="7905E04D" w:rsidR="0037603C" w:rsidRDefault="0037603C" w:rsidP="00F8440D">
      <w:pPr>
        <w:pStyle w:val="Prrafodelista"/>
        <w:numPr>
          <w:ilvl w:val="0"/>
          <w:numId w:val="9"/>
        </w:numPr>
        <w:rPr>
          <w:lang w:val="es-ES"/>
        </w:rPr>
      </w:pPr>
      <w:r w:rsidRPr="00F8440D">
        <w:rPr>
          <w:highlight w:val="yellow"/>
          <w:lang w:val="es-ES"/>
        </w:rPr>
        <w:t>Todas las anteriores son falsas.</w:t>
      </w:r>
    </w:p>
    <w:p w14:paraId="53FA22BE" w14:textId="77777777" w:rsidR="00F8440D" w:rsidRPr="00F8440D" w:rsidRDefault="00F8440D" w:rsidP="00F8440D">
      <w:pPr>
        <w:pStyle w:val="Prrafodelista"/>
        <w:ind w:left="1080"/>
        <w:rPr>
          <w:lang w:val="es-ES"/>
        </w:rPr>
      </w:pPr>
    </w:p>
    <w:p w14:paraId="6E2119E1" w14:textId="6702A0C2" w:rsidR="0037603C" w:rsidRPr="0037603C" w:rsidRDefault="0037603C" w:rsidP="0037603C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37603C">
        <w:rPr>
          <w:b/>
          <w:bCs/>
          <w:lang w:val="es-ES"/>
        </w:rPr>
        <w:t>Es correcto afirmar que:</w:t>
      </w:r>
    </w:p>
    <w:p w14:paraId="06EABC4F" w14:textId="3E13A4B2" w:rsidR="0037603C" w:rsidRPr="00F8440D" w:rsidRDefault="0037603C" w:rsidP="00F8440D">
      <w:pPr>
        <w:pStyle w:val="Prrafodelista"/>
        <w:numPr>
          <w:ilvl w:val="0"/>
          <w:numId w:val="10"/>
        </w:numPr>
        <w:rPr>
          <w:lang w:val="es-ES"/>
        </w:rPr>
      </w:pPr>
      <w:r w:rsidRPr="00F8440D">
        <w:rPr>
          <w:lang w:val="es-ES"/>
        </w:rPr>
        <w:t>En los molares superiores las cúspides linguales son agudas.</w:t>
      </w:r>
    </w:p>
    <w:p w14:paraId="7646E801" w14:textId="12A21A0E" w:rsidR="0037603C" w:rsidRPr="00F8440D" w:rsidRDefault="0037603C" w:rsidP="00F8440D">
      <w:pPr>
        <w:pStyle w:val="Prrafodelista"/>
        <w:numPr>
          <w:ilvl w:val="0"/>
          <w:numId w:val="10"/>
        </w:numPr>
        <w:rPr>
          <w:lang w:val="es-ES"/>
        </w:rPr>
      </w:pPr>
      <w:r w:rsidRPr="00F8440D">
        <w:rPr>
          <w:highlight w:val="yellow"/>
          <w:lang w:val="es-ES"/>
        </w:rPr>
        <w:t>Las cúspides de los premolares inferiores son más voluminosas que las de los inferiores.</w:t>
      </w:r>
      <w:r w:rsidRPr="00F8440D">
        <w:rPr>
          <w:lang w:val="es-ES"/>
        </w:rPr>
        <w:t xml:space="preserve">  </w:t>
      </w:r>
    </w:p>
    <w:p w14:paraId="193F6F3E" w14:textId="6FCE594F" w:rsidR="0037603C" w:rsidRPr="00F8440D" w:rsidRDefault="0037603C" w:rsidP="00F8440D">
      <w:pPr>
        <w:pStyle w:val="Prrafodelista"/>
        <w:numPr>
          <w:ilvl w:val="0"/>
          <w:numId w:val="10"/>
        </w:numPr>
        <w:rPr>
          <w:lang w:val="es-ES"/>
        </w:rPr>
      </w:pPr>
      <w:r w:rsidRPr="00F8440D">
        <w:rPr>
          <w:lang w:val="es-ES"/>
        </w:rPr>
        <w:t>El 1er molar superior tiene 5 cúspides</w:t>
      </w:r>
    </w:p>
    <w:p w14:paraId="6DFD7E41" w14:textId="5A451DD0" w:rsidR="0037603C" w:rsidRDefault="0037603C" w:rsidP="00F8440D">
      <w:pPr>
        <w:pStyle w:val="Prrafodelista"/>
        <w:numPr>
          <w:ilvl w:val="0"/>
          <w:numId w:val="10"/>
        </w:numPr>
        <w:rPr>
          <w:lang w:val="es-ES"/>
        </w:rPr>
      </w:pPr>
      <w:r w:rsidRPr="00F8440D">
        <w:rPr>
          <w:lang w:val="es-ES"/>
        </w:rPr>
        <w:t xml:space="preserve">El borde incisal del canino superior tiene la vertiente distal más corta que la </w:t>
      </w:r>
      <w:proofErr w:type="spellStart"/>
      <w:r w:rsidRPr="00F8440D">
        <w:rPr>
          <w:lang w:val="es-ES"/>
        </w:rPr>
        <w:t>mesial</w:t>
      </w:r>
      <w:proofErr w:type="spellEnd"/>
      <w:r w:rsidRPr="00F8440D">
        <w:rPr>
          <w:lang w:val="es-ES"/>
        </w:rPr>
        <w:t>.</w:t>
      </w:r>
    </w:p>
    <w:p w14:paraId="1CD4A7E4" w14:textId="77777777" w:rsidR="00F8440D" w:rsidRPr="00F8440D" w:rsidRDefault="00F8440D" w:rsidP="00F8440D">
      <w:pPr>
        <w:pStyle w:val="Prrafodelista"/>
        <w:ind w:left="1080"/>
        <w:rPr>
          <w:lang w:val="es-ES"/>
        </w:rPr>
      </w:pPr>
    </w:p>
    <w:p w14:paraId="556E2766" w14:textId="72EB12EB" w:rsidR="0037603C" w:rsidRPr="0037603C" w:rsidRDefault="0037603C" w:rsidP="0037603C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37603C">
        <w:rPr>
          <w:b/>
          <w:bCs/>
          <w:lang w:val="es-ES"/>
        </w:rPr>
        <w:t xml:space="preserve">Acerca de los incisivos, es correcto afirmar que: </w:t>
      </w:r>
    </w:p>
    <w:p w14:paraId="7DEA65CB" w14:textId="25399F2F" w:rsidR="0037603C" w:rsidRPr="00F8440D" w:rsidRDefault="0037603C" w:rsidP="00F8440D">
      <w:pPr>
        <w:pStyle w:val="Prrafodelista"/>
        <w:numPr>
          <w:ilvl w:val="0"/>
          <w:numId w:val="11"/>
        </w:numPr>
        <w:rPr>
          <w:lang w:val="es-ES"/>
        </w:rPr>
      </w:pPr>
      <w:r w:rsidRPr="00F8440D">
        <w:rPr>
          <w:highlight w:val="yellow"/>
          <w:lang w:val="es-ES"/>
        </w:rPr>
        <w:t>El incisivo central superior es más grande que el incisivo lateral.</w:t>
      </w:r>
    </w:p>
    <w:p w14:paraId="2450129C" w14:textId="2E9CA13F" w:rsidR="0037603C" w:rsidRPr="00F8440D" w:rsidRDefault="0037603C" w:rsidP="00F8440D">
      <w:pPr>
        <w:pStyle w:val="Prrafodelista"/>
        <w:numPr>
          <w:ilvl w:val="0"/>
          <w:numId w:val="11"/>
        </w:numPr>
        <w:rPr>
          <w:lang w:val="es-ES"/>
        </w:rPr>
      </w:pPr>
      <w:r w:rsidRPr="00F8440D">
        <w:rPr>
          <w:lang w:val="es-ES"/>
        </w:rPr>
        <w:t xml:space="preserve">Pueden presentar, en algunos casos, 2 raíces.  </w:t>
      </w:r>
    </w:p>
    <w:p w14:paraId="2EE6B9DF" w14:textId="49E2B930" w:rsidR="0037603C" w:rsidRPr="00F8440D" w:rsidRDefault="0037603C" w:rsidP="00F8440D">
      <w:pPr>
        <w:pStyle w:val="Prrafodelista"/>
        <w:numPr>
          <w:ilvl w:val="0"/>
          <w:numId w:val="11"/>
        </w:numPr>
        <w:rPr>
          <w:lang w:val="es-ES"/>
        </w:rPr>
      </w:pPr>
      <w:r w:rsidRPr="00F8440D">
        <w:rPr>
          <w:lang w:val="es-ES"/>
        </w:rPr>
        <w:t xml:space="preserve">El ángulo </w:t>
      </w:r>
      <w:proofErr w:type="spellStart"/>
      <w:r w:rsidRPr="00F8440D">
        <w:rPr>
          <w:lang w:val="es-ES"/>
        </w:rPr>
        <w:t>distoincisal</w:t>
      </w:r>
      <w:proofErr w:type="spellEnd"/>
      <w:r w:rsidRPr="00F8440D">
        <w:rPr>
          <w:lang w:val="es-ES"/>
        </w:rPr>
        <w:t xml:space="preserve"> es de forma más aguda que el </w:t>
      </w:r>
      <w:proofErr w:type="spellStart"/>
      <w:r w:rsidRPr="00F8440D">
        <w:rPr>
          <w:lang w:val="es-ES"/>
        </w:rPr>
        <w:t>mesioincisal</w:t>
      </w:r>
      <w:proofErr w:type="spellEnd"/>
      <w:r w:rsidRPr="00F8440D">
        <w:rPr>
          <w:lang w:val="es-ES"/>
        </w:rPr>
        <w:t xml:space="preserve">. </w:t>
      </w:r>
    </w:p>
    <w:p w14:paraId="51D9ED5D" w14:textId="19E75556" w:rsidR="0037603C" w:rsidRDefault="0037603C" w:rsidP="00F8440D">
      <w:pPr>
        <w:pStyle w:val="Prrafodelista"/>
        <w:numPr>
          <w:ilvl w:val="0"/>
          <w:numId w:val="11"/>
        </w:numPr>
        <w:rPr>
          <w:lang w:val="es-ES"/>
        </w:rPr>
      </w:pPr>
      <w:r w:rsidRPr="00F8440D">
        <w:rPr>
          <w:lang w:val="es-ES"/>
        </w:rPr>
        <w:t>Todas las anteriores son correctas.</w:t>
      </w:r>
    </w:p>
    <w:p w14:paraId="7C416496" w14:textId="77777777" w:rsidR="00F8440D" w:rsidRPr="00F8440D" w:rsidRDefault="00F8440D" w:rsidP="00F8440D">
      <w:pPr>
        <w:pStyle w:val="Prrafodelista"/>
        <w:ind w:left="1080"/>
        <w:rPr>
          <w:lang w:val="es-ES"/>
        </w:rPr>
      </w:pPr>
    </w:p>
    <w:p w14:paraId="6CA0F991" w14:textId="61E0F417" w:rsidR="0037603C" w:rsidRPr="0037603C" w:rsidRDefault="0037603C" w:rsidP="0037603C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37603C">
        <w:rPr>
          <w:b/>
          <w:bCs/>
          <w:lang w:val="es-ES"/>
        </w:rPr>
        <w:t xml:space="preserve">El cíngulo: </w:t>
      </w:r>
    </w:p>
    <w:p w14:paraId="7693131A" w14:textId="73BCB6B7" w:rsidR="0037603C" w:rsidRPr="00F8440D" w:rsidRDefault="0037603C" w:rsidP="00F8440D">
      <w:pPr>
        <w:pStyle w:val="Prrafodelista"/>
        <w:numPr>
          <w:ilvl w:val="0"/>
          <w:numId w:val="12"/>
        </w:numPr>
        <w:rPr>
          <w:lang w:val="es-ES"/>
        </w:rPr>
      </w:pPr>
      <w:r w:rsidRPr="00F8440D">
        <w:rPr>
          <w:lang w:val="es-ES"/>
        </w:rPr>
        <w:t>Aparece sólo en el canino superior.</w:t>
      </w:r>
    </w:p>
    <w:p w14:paraId="0350CE26" w14:textId="29BA7DCC" w:rsidR="0037603C" w:rsidRPr="00F8440D" w:rsidRDefault="0037603C" w:rsidP="00F8440D">
      <w:pPr>
        <w:pStyle w:val="Prrafodelista"/>
        <w:numPr>
          <w:ilvl w:val="0"/>
          <w:numId w:val="12"/>
        </w:numPr>
        <w:rPr>
          <w:lang w:val="es-ES"/>
        </w:rPr>
      </w:pPr>
      <w:r w:rsidRPr="00F8440D">
        <w:rPr>
          <w:lang w:val="es-ES"/>
        </w:rPr>
        <w:t xml:space="preserve">Está en la cara </w:t>
      </w:r>
      <w:proofErr w:type="spellStart"/>
      <w:r w:rsidRPr="00F8440D">
        <w:rPr>
          <w:lang w:val="es-ES"/>
        </w:rPr>
        <w:t>mesiovestibular</w:t>
      </w:r>
      <w:proofErr w:type="spellEnd"/>
      <w:r w:rsidRPr="00F8440D">
        <w:rPr>
          <w:lang w:val="es-ES"/>
        </w:rPr>
        <w:t xml:space="preserve"> de los incisivos.  </w:t>
      </w:r>
    </w:p>
    <w:p w14:paraId="4E014B77" w14:textId="7278C390" w:rsidR="0037603C" w:rsidRPr="00F8440D" w:rsidRDefault="0037603C" w:rsidP="00F8440D">
      <w:pPr>
        <w:pStyle w:val="Prrafodelista"/>
        <w:numPr>
          <w:ilvl w:val="0"/>
          <w:numId w:val="12"/>
        </w:numPr>
        <w:rPr>
          <w:lang w:val="es-ES"/>
        </w:rPr>
      </w:pPr>
      <w:r w:rsidRPr="00F8440D">
        <w:rPr>
          <w:lang w:val="es-ES"/>
        </w:rPr>
        <w:t xml:space="preserve">Suele estar en la superficie labial. </w:t>
      </w:r>
    </w:p>
    <w:p w14:paraId="5AB1C819" w14:textId="1DF35DF5" w:rsidR="0037603C" w:rsidRDefault="0037603C" w:rsidP="00F8440D">
      <w:pPr>
        <w:pStyle w:val="Prrafodelista"/>
        <w:numPr>
          <w:ilvl w:val="0"/>
          <w:numId w:val="12"/>
        </w:numPr>
        <w:rPr>
          <w:lang w:val="es-ES"/>
        </w:rPr>
      </w:pPr>
      <w:r w:rsidRPr="00F8440D">
        <w:rPr>
          <w:highlight w:val="yellow"/>
          <w:lang w:val="es-ES"/>
        </w:rPr>
        <w:t>Está situado en el tercio cervical de la superficie lingual de las piezas anteriores.</w:t>
      </w:r>
    </w:p>
    <w:p w14:paraId="7487BB7E" w14:textId="77777777" w:rsidR="00F8440D" w:rsidRPr="00F8440D" w:rsidRDefault="00F8440D" w:rsidP="00F8440D">
      <w:pPr>
        <w:pStyle w:val="Prrafodelista"/>
        <w:ind w:left="1080"/>
        <w:rPr>
          <w:lang w:val="es-ES"/>
        </w:rPr>
      </w:pPr>
    </w:p>
    <w:p w14:paraId="19C558B4" w14:textId="120F52F6" w:rsidR="0037603C" w:rsidRPr="0037603C" w:rsidRDefault="0037603C" w:rsidP="0037603C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37603C">
        <w:rPr>
          <w:b/>
          <w:bCs/>
          <w:lang w:val="es-ES"/>
        </w:rPr>
        <w:t xml:space="preserve">Se denomina mamelón a: </w:t>
      </w:r>
    </w:p>
    <w:p w14:paraId="42E8B9FF" w14:textId="1630BF25" w:rsidR="0037603C" w:rsidRPr="00F8440D" w:rsidRDefault="0037603C" w:rsidP="00F8440D">
      <w:pPr>
        <w:pStyle w:val="Prrafodelista"/>
        <w:numPr>
          <w:ilvl w:val="0"/>
          <w:numId w:val="13"/>
        </w:numPr>
        <w:rPr>
          <w:lang w:val="es-ES"/>
        </w:rPr>
      </w:pPr>
      <w:r w:rsidRPr="00F8440D">
        <w:rPr>
          <w:highlight w:val="yellow"/>
          <w:lang w:val="es-ES"/>
        </w:rPr>
        <w:t xml:space="preserve">Una eminencia </w:t>
      </w:r>
      <w:proofErr w:type="spellStart"/>
      <w:r w:rsidRPr="00F8440D">
        <w:rPr>
          <w:highlight w:val="yellow"/>
          <w:lang w:val="es-ES"/>
        </w:rPr>
        <w:t>incisal</w:t>
      </w:r>
      <w:proofErr w:type="spellEnd"/>
      <w:r w:rsidRPr="00F8440D">
        <w:rPr>
          <w:highlight w:val="yellow"/>
          <w:lang w:val="es-ES"/>
        </w:rPr>
        <w:t xml:space="preserve"> del segmento lobular de un incisivo.</w:t>
      </w:r>
    </w:p>
    <w:p w14:paraId="753445D9" w14:textId="6721B758" w:rsidR="0037603C" w:rsidRPr="00F8440D" w:rsidRDefault="0037603C" w:rsidP="00F8440D">
      <w:pPr>
        <w:pStyle w:val="Prrafodelista"/>
        <w:numPr>
          <w:ilvl w:val="0"/>
          <w:numId w:val="13"/>
        </w:numPr>
        <w:rPr>
          <w:lang w:val="es-ES"/>
        </w:rPr>
      </w:pPr>
      <w:r w:rsidRPr="00F8440D">
        <w:rPr>
          <w:lang w:val="es-ES"/>
        </w:rPr>
        <w:t xml:space="preserve">Parte alargada y </w:t>
      </w:r>
      <w:proofErr w:type="spellStart"/>
      <w:r w:rsidRPr="00F8440D">
        <w:rPr>
          <w:lang w:val="es-ES"/>
        </w:rPr>
        <w:t>sobreelevada</w:t>
      </w:r>
      <w:proofErr w:type="spellEnd"/>
      <w:r w:rsidRPr="00F8440D">
        <w:rPr>
          <w:lang w:val="es-ES"/>
        </w:rPr>
        <w:t xml:space="preserve"> de un segmento lobular.  </w:t>
      </w:r>
    </w:p>
    <w:p w14:paraId="71688A58" w14:textId="1383A10F" w:rsidR="0037603C" w:rsidRPr="00F8440D" w:rsidRDefault="0037603C" w:rsidP="00F8440D">
      <w:pPr>
        <w:pStyle w:val="Prrafodelista"/>
        <w:numPr>
          <w:ilvl w:val="0"/>
          <w:numId w:val="13"/>
        </w:numPr>
        <w:rPr>
          <w:lang w:val="es-ES"/>
        </w:rPr>
      </w:pPr>
      <w:r w:rsidRPr="00F8440D">
        <w:rPr>
          <w:lang w:val="es-ES"/>
        </w:rPr>
        <w:t xml:space="preserve">Cualquier cara de las cúspides. </w:t>
      </w:r>
    </w:p>
    <w:p w14:paraId="43A29BE8" w14:textId="3BC67A1E" w:rsidR="0037603C" w:rsidRDefault="0037603C" w:rsidP="00F8440D">
      <w:pPr>
        <w:pStyle w:val="Prrafodelista"/>
        <w:numPr>
          <w:ilvl w:val="0"/>
          <w:numId w:val="13"/>
        </w:numPr>
        <w:rPr>
          <w:lang w:val="es-ES"/>
        </w:rPr>
      </w:pPr>
      <w:r w:rsidRPr="00F8440D">
        <w:rPr>
          <w:lang w:val="es-ES"/>
        </w:rPr>
        <w:t>Parte de un surco lobular.</w:t>
      </w:r>
    </w:p>
    <w:p w14:paraId="7DA61828" w14:textId="77777777" w:rsidR="00F8440D" w:rsidRPr="00F8440D" w:rsidRDefault="00F8440D" w:rsidP="00F8440D">
      <w:pPr>
        <w:pStyle w:val="Prrafodelista"/>
        <w:ind w:left="1080"/>
        <w:rPr>
          <w:lang w:val="es-ES"/>
        </w:rPr>
      </w:pPr>
    </w:p>
    <w:p w14:paraId="5817F081" w14:textId="1B9393E5" w:rsidR="0037603C" w:rsidRPr="0037603C" w:rsidRDefault="0037603C" w:rsidP="0037603C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37603C">
        <w:rPr>
          <w:b/>
          <w:bCs/>
          <w:lang w:val="es-ES"/>
        </w:rPr>
        <w:t>En los caninos:</w:t>
      </w:r>
    </w:p>
    <w:p w14:paraId="2972799A" w14:textId="67F9A92B" w:rsidR="0037603C" w:rsidRPr="00F8440D" w:rsidRDefault="0037603C" w:rsidP="00F8440D">
      <w:pPr>
        <w:pStyle w:val="Prrafodelista"/>
        <w:numPr>
          <w:ilvl w:val="0"/>
          <w:numId w:val="14"/>
        </w:numPr>
        <w:rPr>
          <w:lang w:val="es-ES"/>
        </w:rPr>
      </w:pPr>
      <w:r w:rsidRPr="00F8440D">
        <w:rPr>
          <w:lang w:val="es-ES"/>
        </w:rPr>
        <w:t>Su raíz es única y poco potente.</w:t>
      </w:r>
    </w:p>
    <w:p w14:paraId="27AFE2A3" w14:textId="6FDBD386" w:rsidR="0037603C" w:rsidRPr="00F8440D" w:rsidRDefault="0037603C" w:rsidP="00F8440D">
      <w:pPr>
        <w:pStyle w:val="Prrafodelista"/>
        <w:numPr>
          <w:ilvl w:val="0"/>
          <w:numId w:val="14"/>
        </w:numPr>
        <w:rPr>
          <w:lang w:val="es-ES"/>
        </w:rPr>
      </w:pPr>
      <w:r w:rsidRPr="00F8440D">
        <w:rPr>
          <w:highlight w:val="yellow"/>
          <w:lang w:val="es-ES"/>
        </w:rPr>
        <w:t xml:space="preserve">La vertiente </w:t>
      </w:r>
      <w:proofErr w:type="spellStart"/>
      <w:r w:rsidRPr="00F8440D">
        <w:rPr>
          <w:highlight w:val="yellow"/>
          <w:lang w:val="es-ES"/>
        </w:rPr>
        <w:t>mesial</w:t>
      </w:r>
      <w:proofErr w:type="spellEnd"/>
      <w:r w:rsidRPr="00F8440D">
        <w:rPr>
          <w:highlight w:val="yellow"/>
          <w:lang w:val="es-ES"/>
        </w:rPr>
        <w:t xml:space="preserve"> del borde </w:t>
      </w:r>
      <w:proofErr w:type="spellStart"/>
      <w:r w:rsidRPr="00F8440D">
        <w:rPr>
          <w:highlight w:val="yellow"/>
          <w:lang w:val="es-ES"/>
        </w:rPr>
        <w:t>incisal</w:t>
      </w:r>
      <w:proofErr w:type="spellEnd"/>
      <w:r w:rsidRPr="00F8440D">
        <w:rPr>
          <w:highlight w:val="yellow"/>
          <w:lang w:val="es-ES"/>
        </w:rPr>
        <w:t xml:space="preserve"> es más corta que la distal.</w:t>
      </w:r>
      <w:r w:rsidRPr="00F8440D">
        <w:rPr>
          <w:lang w:val="es-ES"/>
        </w:rPr>
        <w:t xml:space="preserve">  </w:t>
      </w:r>
    </w:p>
    <w:p w14:paraId="21964AF4" w14:textId="5F4EB403" w:rsidR="0037603C" w:rsidRPr="00F8440D" w:rsidRDefault="0037603C" w:rsidP="00F8440D">
      <w:pPr>
        <w:pStyle w:val="Prrafodelista"/>
        <w:numPr>
          <w:ilvl w:val="0"/>
          <w:numId w:val="14"/>
        </w:numPr>
        <w:rPr>
          <w:lang w:val="es-ES"/>
        </w:rPr>
      </w:pPr>
      <w:r w:rsidRPr="00F8440D">
        <w:rPr>
          <w:lang w:val="es-ES"/>
        </w:rPr>
        <w:t>La vertiente distal del borde incisal es más corta que la mesial.</w:t>
      </w:r>
    </w:p>
    <w:p w14:paraId="72C05B84" w14:textId="4E9690F9" w:rsidR="00F8440D" w:rsidRDefault="0037603C" w:rsidP="00F8440D">
      <w:pPr>
        <w:pStyle w:val="Prrafodelista"/>
        <w:numPr>
          <w:ilvl w:val="0"/>
          <w:numId w:val="14"/>
        </w:numPr>
        <w:rPr>
          <w:lang w:val="es-ES"/>
        </w:rPr>
      </w:pPr>
      <w:r w:rsidRPr="00F8440D">
        <w:rPr>
          <w:lang w:val="es-ES"/>
        </w:rPr>
        <w:t>La punta de la cúspide tiene una orientación hacia distal.</w:t>
      </w:r>
    </w:p>
    <w:p w14:paraId="0144870A" w14:textId="77777777" w:rsidR="00F8440D" w:rsidRPr="00F8440D" w:rsidRDefault="00F8440D" w:rsidP="00F8440D">
      <w:pPr>
        <w:pStyle w:val="Prrafodelista"/>
        <w:ind w:left="1080"/>
        <w:rPr>
          <w:lang w:val="es-ES"/>
        </w:rPr>
      </w:pPr>
    </w:p>
    <w:p w14:paraId="7C86FD90" w14:textId="1F06EBB0" w:rsidR="0037603C" w:rsidRPr="0037603C" w:rsidRDefault="0037603C" w:rsidP="0037603C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37603C">
        <w:rPr>
          <w:b/>
          <w:bCs/>
          <w:lang w:val="es-ES"/>
        </w:rPr>
        <w:t xml:space="preserve">Los molares superiores: </w:t>
      </w:r>
    </w:p>
    <w:p w14:paraId="61BA750C" w14:textId="3CFD314C" w:rsidR="0037603C" w:rsidRPr="00F8440D" w:rsidRDefault="0037603C" w:rsidP="00F8440D">
      <w:pPr>
        <w:pStyle w:val="Prrafodelista"/>
        <w:numPr>
          <w:ilvl w:val="0"/>
          <w:numId w:val="15"/>
        </w:numPr>
        <w:rPr>
          <w:lang w:val="es-ES"/>
        </w:rPr>
      </w:pPr>
      <w:r w:rsidRPr="00F8440D">
        <w:rPr>
          <w:lang w:val="es-ES"/>
        </w:rPr>
        <w:t>Presentan 2 raíces.</w:t>
      </w:r>
    </w:p>
    <w:p w14:paraId="49293163" w14:textId="5858FFF5" w:rsidR="0037603C" w:rsidRPr="00F8440D" w:rsidRDefault="0037603C" w:rsidP="00F8440D">
      <w:pPr>
        <w:pStyle w:val="Prrafodelista"/>
        <w:numPr>
          <w:ilvl w:val="0"/>
          <w:numId w:val="15"/>
        </w:numPr>
        <w:rPr>
          <w:lang w:val="es-ES"/>
        </w:rPr>
      </w:pPr>
      <w:r w:rsidRPr="00F8440D">
        <w:rPr>
          <w:highlight w:val="yellow"/>
          <w:lang w:val="es-ES"/>
        </w:rPr>
        <w:t>Presentan 3 raíces.</w:t>
      </w:r>
      <w:r w:rsidRPr="00F8440D">
        <w:rPr>
          <w:lang w:val="es-ES"/>
        </w:rPr>
        <w:t xml:space="preserve">  </w:t>
      </w:r>
    </w:p>
    <w:p w14:paraId="4C588F9C" w14:textId="69604D04" w:rsidR="0037603C" w:rsidRPr="00F8440D" w:rsidRDefault="0037603C" w:rsidP="00F8440D">
      <w:pPr>
        <w:pStyle w:val="Prrafodelista"/>
        <w:numPr>
          <w:ilvl w:val="0"/>
          <w:numId w:val="15"/>
        </w:numPr>
        <w:rPr>
          <w:lang w:val="es-ES"/>
        </w:rPr>
      </w:pPr>
      <w:r w:rsidRPr="00F8440D">
        <w:rPr>
          <w:lang w:val="es-ES"/>
        </w:rPr>
        <w:t xml:space="preserve">Las raíces son vestibulares </w:t>
      </w:r>
    </w:p>
    <w:p w14:paraId="37053E85" w14:textId="2E778BB0" w:rsidR="0037603C" w:rsidRDefault="0037603C" w:rsidP="00F8440D">
      <w:pPr>
        <w:pStyle w:val="Prrafodelista"/>
        <w:numPr>
          <w:ilvl w:val="0"/>
          <w:numId w:val="15"/>
        </w:numPr>
        <w:rPr>
          <w:lang w:val="es-ES"/>
        </w:rPr>
      </w:pPr>
      <w:r w:rsidRPr="00F8440D">
        <w:rPr>
          <w:lang w:val="es-ES"/>
        </w:rPr>
        <w:t>Las raíces son proximales.</w:t>
      </w:r>
    </w:p>
    <w:p w14:paraId="1F7FC4AC" w14:textId="77777777" w:rsidR="00F8440D" w:rsidRDefault="00F8440D" w:rsidP="00F8440D">
      <w:pPr>
        <w:rPr>
          <w:lang w:val="es-ES"/>
        </w:rPr>
      </w:pPr>
    </w:p>
    <w:p w14:paraId="06D9408E" w14:textId="77777777" w:rsidR="00F8440D" w:rsidRPr="00F8440D" w:rsidRDefault="00F8440D" w:rsidP="00F8440D">
      <w:pPr>
        <w:rPr>
          <w:lang w:val="es-ES"/>
        </w:rPr>
      </w:pPr>
    </w:p>
    <w:p w14:paraId="2536613C" w14:textId="48B1E83B" w:rsidR="0037603C" w:rsidRPr="0037603C" w:rsidRDefault="0037603C" w:rsidP="0037603C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37603C">
        <w:rPr>
          <w:b/>
          <w:bCs/>
          <w:lang w:val="es-ES"/>
        </w:rPr>
        <w:lastRenderedPageBreak/>
        <w:t xml:space="preserve">Se denomina tronco radicular a: </w:t>
      </w:r>
    </w:p>
    <w:p w14:paraId="323CFF22" w14:textId="578E3F08" w:rsidR="0037603C" w:rsidRPr="00F8440D" w:rsidRDefault="0037603C" w:rsidP="00F8440D">
      <w:pPr>
        <w:pStyle w:val="Prrafodelista"/>
        <w:numPr>
          <w:ilvl w:val="0"/>
          <w:numId w:val="16"/>
        </w:numPr>
        <w:rPr>
          <w:lang w:val="es-ES"/>
        </w:rPr>
      </w:pPr>
      <w:r w:rsidRPr="00F8440D">
        <w:rPr>
          <w:highlight w:val="yellow"/>
          <w:lang w:val="es-ES"/>
        </w:rPr>
        <w:t xml:space="preserve">Zona de un diente </w:t>
      </w:r>
      <w:proofErr w:type="spellStart"/>
      <w:r w:rsidRPr="00F8440D">
        <w:rPr>
          <w:highlight w:val="yellow"/>
          <w:lang w:val="es-ES"/>
        </w:rPr>
        <w:t>multirradicular</w:t>
      </w:r>
      <w:proofErr w:type="spellEnd"/>
      <w:r w:rsidRPr="00F8440D">
        <w:rPr>
          <w:highlight w:val="yellow"/>
          <w:lang w:val="es-ES"/>
        </w:rPr>
        <w:t xml:space="preserve"> entre la línea cervical y el punto de bifurcación</w:t>
      </w:r>
      <w:r w:rsidRPr="00F8440D">
        <w:rPr>
          <w:lang w:val="es-ES"/>
        </w:rPr>
        <w:t>.</w:t>
      </w:r>
    </w:p>
    <w:p w14:paraId="69148800" w14:textId="0714FFA2" w:rsidR="0037603C" w:rsidRPr="00F8440D" w:rsidRDefault="0037603C" w:rsidP="00F8440D">
      <w:pPr>
        <w:pStyle w:val="Prrafodelista"/>
        <w:numPr>
          <w:ilvl w:val="0"/>
          <w:numId w:val="16"/>
        </w:numPr>
        <w:rPr>
          <w:lang w:val="es-ES"/>
        </w:rPr>
      </w:pPr>
      <w:r w:rsidRPr="00F8440D">
        <w:rPr>
          <w:lang w:val="es-ES"/>
        </w:rPr>
        <w:t xml:space="preserve">Parte de un diente </w:t>
      </w:r>
      <w:proofErr w:type="spellStart"/>
      <w:r w:rsidRPr="00F8440D">
        <w:rPr>
          <w:lang w:val="es-ES"/>
        </w:rPr>
        <w:t>multirradicular</w:t>
      </w:r>
      <w:proofErr w:type="spellEnd"/>
      <w:r w:rsidRPr="00F8440D">
        <w:rPr>
          <w:lang w:val="es-ES"/>
        </w:rPr>
        <w:t xml:space="preserve"> entre la línea cervical y el ápice.</w:t>
      </w:r>
    </w:p>
    <w:p w14:paraId="53B2613C" w14:textId="4B9FA8A4" w:rsidR="0037603C" w:rsidRPr="00F8440D" w:rsidRDefault="0037603C" w:rsidP="00F8440D">
      <w:pPr>
        <w:pStyle w:val="Prrafodelista"/>
        <w:numPr>
          <w:ilvl w:val="0"/>
          <w:numId w:val="16"/>
        </w:numPr>
        <w:rPr>
          <w:lang w:val="es-ES"/>
        </w:rPr>
      </w:pPr>
      <w:r w:rsidRPr="00F8440D">
        <w:rPr>
          <w:lang w:val="es-ES"/>
        </w:rPr>
        <w:t xml:space="preserve">Cualquier cara de las raíces. </w:t>
      </w:r>
    </w:p>
    <w:p w14:paraId="7A34C1C1" w14:textId="47157DA9" w:rsidR="0037603C" w:rsidRDefault="0037603C" w:rsidP="00F8440D">
      <w:pPr>
        <w:pStyle w:val="Prrafodelista"/>
        <w:numPr>
          <w:ilvl w:val="0"/>
          <w:numId w:val="16"/>
        </w:numPr>
        <w:rPr>
          <w:lang w:val="es-ES"/>
        </w:rPr>
      </w:pPr>
      <w:r w:rsidRPr="00F8440D">
        <w:rPr>
          <w:lang w:val="es-ES"/>
        </w:rPr>
        <w:t>Parte de una raíz.</w:t>
      </w:r>
    </w:p>
    <w:p w14:paraId="32B5307A" w14:textId="77777777" w:rsidR="00F8440D" w:rsidRPr="00F8440D" w:rsidRDefault="00F8440D" w:rsidP="00F8440D">
      <w:pPr>
        <w:pStyle w:val="Prrafodelista"/>
        <w:ind w:left="1080"/>
        <w:rPr>
          <w:lang w:val="es-ES"/>
        </w:rPr>
      </w:pPr>
    </w:p>
    <w:p w14:paraId="18412ECB" w14:textId="3F5993BA" w:rsidR="0037603C" w:rsidRPr="0037603C" w:rsidRDefault="0037603C" w:rsidP="0037603C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37603C">
        <w:rPr>
          <w:b/>
          <w:bCs/>
          <w:lang w:val="es-ES"/>
        </w:rPr>
        <w:t xml:space="preserve">La pieza +3 es: </w:t>
      </w:r>
    </w:p>
    <w:p w14:paraId="17ACF0B9" w14:textId="6C11906F" w:rsidR="0037603C" w:rsidRPr="004E71E7" w:rsidRDefault="0037603C" w:rsidP="00F8440D">
      <w:pPr>
        <w:pStyle w:val="Prrafodelista"/>
        <w:numPr>
          <w:ilvl w:val="0"/>
          <w:numId w:val="17"/>
        </w:numPr>
        <w:rPr>
          <w:highlight w:val="yellow"/>
          <w:lang w:val="es-ES"/>
        </w:rPr>
      </w:pPr>
      <w:r w:rsidRPr="004E71E7">
        <w:rPr>
          <w:highlight w:val="yellow"/>
          <w:lang w:val="es-ES"/>
        </w:rPr>
        <w:t>Canino superior derecho permanente.</w:t>
      </w:r>
    </w:p>
    <w:p w14:paraId="609BADEA" w14:textId="78DEE38A" w:rsidR="0037603C" w:rsidRPr="004E71E7" w:rsidRDefault="0037603C" w:rsidP="00F8440D">
      <w:pPr>
        <w:pStyle w:val="Prrafodelista"/>
        <w:numPr>
          <w:ilvl w:val="0"/>
          <w:numId w:val="17"/>
        </w:numPr>
        <w:rPr>
          <w:lang w:val="es-ES"/>
        </w:rPr>
      </w:pPr>
      <w:r w:rsidRPr="004E71E7">
        <w:rPr>
          <w:lang w:val="es-ES"/>
        </w:rPr>
        <w:t xml:space="preserve">Canino superior izquierdo permanente.  </w:t>
      </w:r>
    </w:p>
    <w:p w14:paraId="4F6BD980" w14:textId="19CC10A8" w:rsidR="0037603C" w:rsidRPr="00F8440D" w:rsidRDefault="0037603C" w:rsidP="00F8440D">
      <w:pPr>
        <w:pStyle w:val="Prrafodelista"/>
        <w:numPr>
          <w:ilvl w:val="0"/>
          <w:numId w:val="17"/>
        </w:numPr>
        <w:rPr>
          <w:lang w:val="es-ES"/>
        </w:rPr>
      </w:pPr>
      <w:r w:rsidRPr="00F8440D">
        <w:rPr>
          <w:lang w:val="es-ES"/>
        </w:rPr>
        <w:t>Canino inferior derecho permanente.</w:t>
      </w:r>
    </w:p>
    <w:p w14:paraId="654B2196" w14:textId="44A7C9AF" w:rsidR="0037603C" w:rsidRDefault="0037603C" w:rsidP="00F8440D">
      <w:pPr>
        <w:pStyle w:val="Prrafodelista"/>
        <w:numPr>
          <w:ilvl w:val="0"/>
          <w:numId w:val="17"/>
        </w:numPr>
        <w:rPr>
          <w:lang w:val="es-ES"/>
        </w:rPr>
      </w:pPr>
      <w:r w:rsidRPr="00F8440D">
        <w:rPr>
          <w:lang w:val="es-ES"/>
        </w:rPr>
        <w:t>Canino inferior derecho permanente.</w:t>
      </w:r>
    </w:p>
    <w:p w14:paraId="45B44427" w14:textId="77777777" w:rsidR="00F8440D" w:rsidRPr="00F8440D" w:rsidRDefault="00F8440D" w:rsidP="00F8440D">
      <w:pPr>
        <w:rPr>
          <w:lang w:val="es-ES"/>
        </w:rPr>
      </w:pPr>
    </w:p>
    <w:p w14:paraId="566FFCA4" w14:textId="376D43B5" w:rsidR="0037603C" w:rsidRPr="0037603C" w:rsidRDefault="0037603C" w:rsidP="0037603C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37603C">
        <w:rPr>
          <w:b/>
          <w:bCs/>
          <w:lang w:val="es-ES"/>
        </w:rPr>
        <w:t xml:space="preserve">La pieza 63 es: </w:t>
      </w:r>
    </w:p>
    <w:p w14:paraId="213C057C" w14:textId="05411460" w:rsidR="0037603C" w:rsidRPr="00F8440D" w:rsidRDefault="0037603C" w:rsidP="00F8440D">
      <w:pPr>
        <w:pStyle w:val="Prrafodelista"/>
        <w:numPr>
          <w:ilvl w:val="0"/>
          <w:numId w:val="18"/>
        </w:numPr>
        <w:rPr>
          <w:lang w:val="es-ES"/>
        </w:rPr>
      </w:pPr>
      <w:r w:rsidRPr="00F8440D">
        <w:rPr>
          <w:highlight w:val="yellow"/>
          <w:lang w:val="es-ES"/>
        </w:rPr>
        <w:t>Canino superior izquierdo temporal.</w:t>
      </w:r>
    </w:p>
    <w:p w14:paraId="16AB1AB9" w14:textId="2CB75076" w:rsidR="0037603C" w:rsidRPr="00F8440D" w:rsidRDefault="0037603C" w:rsidP="00F8440D">
      <w:pPr>
        <w:pStyle w:val="Prrafodelista"/>
        <w:numPr>
          <w:ilvl w:val="0"/>
          <w:numId w:val="18"/>
        </w:numPr>
        <w:rPr>
          <w:lang w:val="es-ES"/>
        </w:rPr>
      </w:pPr>
      <w:r w:rsidRPr="00F8440D">
        <w:rPr>
          <w:lang w:val="es-ES"/>
        </w:rPr>
        <w:t>Canino superior derecho temporal.</w:t>
      </w:r>
    </w:p>
    <w:p w14:paraId="3D2CF948" w14:textId="0F969171" w:rsidR="0037603C" w:rsidRPr="00F8440D" w:rsidRDefault="0037603C" w:rsidP="00F8440D">
      <w:pPr>
        <w:pStyle w:val="Prrafodelista"/>
        <w:numPr>
          <w:ilvl w:val="0"/>
          <w:numId w:val="18"/>
        </w:numPr>
        <w:rPr>
          <w:lang w:val="es-ES"/>
        </w:rPr>
      </w:pPr>
      <w:r w:rsidRPr="00F8440D">
        <w:rPr>
          <w:lang w:val="es-ES"/>
        </w:rPr>
        <w:t xml:space="preserve">Canino inferior izquierdo permanente. </w:t>
      </w:r>
    </w:p>
    <w:p w14:paraId="79AC6E75" w14:textId="1E5655F9" w:rsidR="0037603C" w:rsidRPr="00F8440D" w:rsidRDefault="0037603C" w:rsidP="00F8440D">
      <w:pPr>
        <w:pStyle w:val="Prrafodelista"/>
        <w:numPr>
          <w:ilvl w:val="0"/>
          <w:numId w:val="18"/>
        </w:numPr>
        <w:rPr>
          <w:lang w:val="es-ES"/>
        </w:rPr>
      </w:pPr>
      <w:r w:rsidRPr="00F8440D">
        <w:rPr>
          <w:lang w:val="es-ES"/>
        </w:rPr>
        <w:t>Canino inferior izquierdo temporal.</w:t>
      </w:r>
    </w:p>
    <w:p w14:paraId="67168500" w14:textId="77777777" w:rsidR="0037603C" w:rsidRPr="0037603C" w:rsidRDefault="0037603C" w:rsidP="0037603C">
      <w:pPr>
        <w:rPr>
          <w:lang w:val="es-ES"/>
        </w:rPr>
      </w:pPr>
    </w:p>
    <w:p w14:paraId="24ECF4C2" w14:textId="4D34882F" w:rsidR="0037603C" w:rsidRPr="0037603C" w:rsidRDefault="0037603C" w:rsidP="0037603C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37603C">
        <w:rPr>
          <w:b/>
          <w:bCs/>
          <w:lang w:val="es-ES"/>
        </w:rPr>
        <w:t xml:space="preserve">El incisivo central inferior derecho permanente se corresponde con: </w:t>
      </w:r>
    </w:p>
    <w:p w14:paraId="31768B39" w14:textId="7FED4B63" w:rsidR="0037603C" w:rsidRPr="00F8440D" w:rsidRDefault="0037603C" w:rsidP="00F8440D">
      <w:pPr>
        <w:pStyle w:val="Prrafodelista"/>
        <w:numPr>
          <w:ilvl w:val="0"/>
          <w:numId w:val="19"/>
        </w:numPr>
        <w:rPr>
          <w:lang w:val="es-ES"/>
        </w:rPr>
      </w:pPr>
      <w:r w:rsidRPr="00F8440D">
        <w:rPr>
          <w:lang w:val="es-ES"/>
        </w:rPr>
        <w:t>61.</w:t>
      </w:r>
    </w:p>
    <w:p w14:paraId="2BC7CDE5" w14:textId="1857EB5F" w:rsidR="0037603C" w:rsidRPr="00F8440D" w:rsidRDefault="0037603C" w:rsidP="00F8440D">
      <w:pPr>
        <w:pStyle w:val="Prrafodelista"/>
        <w:numPr>
          <w:ilvl w:val="0"/>
          <w:numId w:val="19"/>
        </w:numPr>
        <w:rPr>
          <w:lang w:val="es-ES"/>
        </w:rPr>
      </w:pPr>
      <w:r w:rsidRPr="00F8440D">
        <w:rPr>
          <w:lang w:val="es-ES"/>
        </w:rPr>
        <w:t xml:space="preserve">51.  </w:t>
      </w:r>
    </w:p>
    <w:p w14:paraId="2B3288E8" w14:textId="7E4AD846" w:rsidR="0037603C" w:rsidRPr="00F8440D" w:rsidRDefault="0037603C" w:rsidP="00F8440D">
      <w:pPr>
        <w:pStyle w:val="Prrafodelista"/>
        <w:numPr>
          <w:ilvl w:val="0"/>
          <w:numId w:val="19"/>
        </w:numPr>
        <w:rPr>
          <w:lang w:val="es-ES"/>
        </w:rPr>
      </w:pPr>
      <w:r w:rsidRPr="00F8440D">
        <w:rPr>
          <w:lang w:val="es-ES"/>
        </w:rPr>
        <w:t xml:space="preserve">31. </w:t>
      </w:r>
    </w:p>
    <w:p w14:paraId="26FF465B" w14:textId="16D4D70D" w:rsidR="0037603C" w:rsidRDefault="0037603C" w:rsidP="00F8440D">
      <w:pPr>
        <w:pStyle w:val="Prrafodelista"/>
        <w:numPr>
          <w:ilvl w:val="0"/>
          <w:numId w:val="19"/>
        </w:numPr>
        <w:rPr>
          <w:lang w:val="es-ES"/>
        </w:rPr>
      </w:pPr>
      <w:r w:rsidRPr="00F8440D">
        <w:rPr>
          <w:highlight w:val="yellow"/>
          <w:lang w:val="es-ES"/>
        </w:rPr>
        <w:t>41.</w:t>
      </w:r>
    </w:p>
    <w:p w14:paraId="11458324" w14:textId="77777777" w:rsidR="00F8440D" w:rsidRPr="00F8440D" w:rsidRDefault="00F8440D" w:rsidP="00F8440D">
      <w:pPr>
        <w:pStyle w:val="Prrafodelista"/>
        <w:ind w:left="1080"/>
        <w:rPr>
          <w:lang w:val="es-ES"/>
        </w:rPr>
      </w:pPr>
    </w:p>
    <w:p w14:paraId="30891448" w14:textId="5C893FEE" w:rsidR="0037603C" w:rsidRPr="0037603C" w:rsidRDefault="0037603C" w:rsidP="0037603C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37603C">
        <w:rPr>
          <w:b/>
          <w:bCs/>
          <w:lang w:val="es-ES"/>
        </w:rPr>
        <w:t>¿En qué nos basamos para diagnosticar una clase I?</w:t>
      </w:r>
    </w:p>
    <w:p w14:paraId="15DBD51E" w14:textId="32C4AF2E" w:rsidR="0037603C" w:rsidRPr="00F8440D" w:rsidRDefault="0037603C" w:rsidP="00F8440D">
      <w:pPr>
        <w:pStyle w:val="Prrafodelista"/>
        <w:numPr>
          <w:ilvl w:val="0"/>
          <w:numId w:val="20"/>
        </w:numPr>
        <w:rPr>
          <w:lang w:val="es-ES"/>
        </w:rPr>
      </w:pPr>
      <w:r w:rsidRPr="00F8440D">
        <w:rPr>
          <w:lang w:val="es-ES"/>
        </w:rPr>
        <w:t xml:space="preserve">La cúspide </w:t>
      </w:r>
      <w:proofErr w:type="spellStart"/>
      <w:r w:rsidRPr="00F8440D">
        <w:rPr>
          <w:lang w:val="es-ES"/>
        </w:rPr>
        <w:t>mesiolingual</w:t>
      </w:r>
      <w:proofErr w:type="spellEnd"/>
      <w:r w:rsidRPr="00F8440D">
        <w:rPr>
          <w:lang w:val="es-ES"/>
        </w:rPr>
        <w:t xml:space="preserve"> del 1er molar superior ocluye con el surco </w:t>
      </w:r>
      <w:proofErr w:type="spellStart"/>
      <w:r w:rsidRPr="00F8440D">
        <w:rPr>
          <w:lang w:val="es-ES"/>
        </w:rPr>
        <w:t>mesiolingual</w:t>
      </w:r>
      <w:proofErr w:type="spellEnd"/>
      <w:r w:rsidRPr="00F8440D">
        <w:rPr>
          <w:lang w:val="es-ES"/>
        </w:rPr>
        <w:t xml:space="preserve"> del 1er molar inferior.</w:t>
      </w:r>
    </w:p>
    <w:p w14:paraId="2D8B93E6" w14:textId="3E814CE8" w:rsidR="0037603C" w:rsidRPr="00F8440D" w:rsidRDefault="0037603C" w:rsidP="00F8440D">
      <w:pPr>
        <w:pStyle w:val="Prrafodelista"/>
        <w:numPr>
          <w:ilvl w:val="0"/>
          <w:numId w:val="20"/>
        </w:numPr>
        <w:rPr>
          <w:lang w:val="es-ES"/>
        </w:rPr>
      </w:pPr>
      <w:r w:rsidRPr="00F8440D">
        <w:rPr>
          <w:lang w:val="es-ES"/>
        </w:rPr>
        <w:t xml:space="preserve">La cúspide </w:t>
      </w:r>
      <w:proofErr w:type="spellStart"/>
      <w:r w:rsidRPr="00F8440D">
        <w:rPr>
          <w:lang w:val="es-ES"/>
        </w:rPr>
        <w:t>mesial</w:t>
      </w:r>
      <w:proofErr w:type="spellEnd"/>
      <w:r w:rsidRPr="00F8440D">
        <w:rPr>
          <w:lang w:val="es-ES"/>
        </w:rPr>
        <w:t xml:space="preserve"> del 1er molar superior ocluye con el surco mesial del 1er molar inferior. </w:t>
      </w:r>
    </w:p>
    <w:p w14:paraId="5EB5BAA4" w14:textId="017027EB" w:rsidR="0037603C" w:rsidRPr="00F8440D" w:rsidRDefault="0037603C" w:rsidP="00F8440D">
      <w:pPr>
        <w:pStyle w:val="Prrafodelista"/>
        <w:numPr>
          <w:ilvl w:val="0"/>
          <w:numId w:val="20"/>
        </w:numPr>
        <w:rPr>
          <w:lang w:val="es-ES"/>
        </w:rPr>
      </w:pPr>
      <w:r w:rsidRPr="00F8440D">
        <w:rPr>
          <w:highlight w:val="yellow"/>
          <w:lang w:val="es-ES"/>
        </w:rPr>
        <w:t xml:space="preserve">La cúspide </w:t>
      </w:r>
      <w:proofErr w:type="spellStart"/>
      <w:r w:rsidRPr="00F8440D">
        <w:rPr>
          <w:highlight w:val="yellow"/>
          <w:lang w:val="es-ES"/>
        </w:rPr>
        <w:t>mesiovestibular</w:t>
      </w:r>
      <w:proofErr w:type="spellEnd"/>
      <w:r w:rsidRPr="00F8440D">
        <w:rPr>
          <w:highlight w:val="yellow"/>
          <w:lang w:val="es-ES"/>
        </w:rPr>
        <w:t xml:space="preserve"> del 1er molar superior ocluye con el surco </w:t>
      </w:r>
      <w:proofErr w:type="spellStart"/>
      <w:r w:rsidRPr="00F8440D">
        <w:rPr>
          <w:highlight w:val="yellow"/>
          <w:lang w:val="es-ES"/>
        </w:rPr>
        <w:t>mesiovestibular</w:t>
      </w:r>
      <w:proofErr w:type="spellEnd"/>
      <w:r w:rsidRPr="00F8440D">
        <w:rPr>
          <w:highlight w:val="yellow"/>
          <w:lang w:val="es-ES"/>
        </w:rPr>
        <w:t xml:space="preserve"> del 1er molar inferior</w:t>
      </w:r>
      <w:r w:rsidRPr="00F8440D">
        <w:rPr>
          <w:lang w:val="es-ES"/>
        </w:rPr>
        <w:t xml:space="preserve">.  </w:t>
      </w:r>
    </w:p>
    <w:p w14:paraId="41F923BB" w14:textId="46B8085C" w:rsidR="0037603C" w:rsidRDefault="0037603C" w:rsidP="00F8440D">
      <w:pPr>
        <w:pStyle w:val="Prrafodelista"/>
        <w:numPr>
          <w:ilvl w:val="0"/>
          <w:numId w:val="20"/>
        </w:numPr>
        <w:rPr>
          <w:lang w:val="es-ES"/>
        </w:rPr>
      </w:pPr>
      <w:r w:rsidRPr="00F8440D">
        <w:rPr>
          <w:lang w:val="es-ES"/>
        </w:rPr>
        <w:t>Todas son falsas.</w:t>
      </w:r>
    </w:p>
    <w:p w14:paraId="4BCBD28F" w14:textId="77777777" w:rsidR="00F8440D" w:rsidRPr="00F8440D" w:rsidRDefault="00F8440D" w:rsidP="00F8440D">
      <w:pPr>
        <w:rPr>
          <w:lang w:val="es-ES"/>
        </w:rPr>
      </w:pPr>
    </w:p>
    <w:p w14:paraId="62EA1797" w14:textId="3C6606EE" w:rsidR="0037603C" w:rsidRPr="0037603C" w:rsidRDefault="0037603C" w:rsidP="0037603C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37603C">
        <w:rPr>
          <w:b/>
          <w:bCs/>
          <w:lang w:val="es-ES"/>
        </w:rPr>
        <w:t xml:space="preserve">La maloclusión tipo II se denomina: </w:t>
      </w:r>
    </w:p>
    <w:p w14:paraId="4997EEF2" w14:textId="2F5AA194" w:rsidR="0037603C" w:rsidRPr="00F8440D" w:rsidRDefault="0037603C" w:rsidP="00F8440D">
      <w:pPr>
        <w:pStyle w:val="Prrafodelista"/>
        <w:numPr>
          <w:ilvl w:val="0"/>
          <w:numId w:val="21"/>
        </w:numPr>
        <w:rPr>
          <w:lang w:val="es-ES"/>
        </w:rPr>
      </w:pPr>
      <w:proofErr w:type="spellStart"/>
      <w:r w:rsidRPr="00F8440D">
        <w:rPr>
          <w:lang w:val="es-ES"/>
        </w:rPr>
        <w:t>Ortognática</w:t>
      </w:r>
      <w:proofErr w:type="spellEnd"/>
      <w:r w:rsidRPr="00F8440D">
        <w:rPr>
          <w:lang w:val="es-ES"/>
        </w:rPr>
        <w:t>.</w:t>
      </w:r>
    </w:p>
    <w:p w14:paraId="64B693C0" w14:textId="5475340C" w:rsidR="0037603C" w:rsidRPr="00F8440D" w:rsidRDefault="0037603C" w:rsidP="00F8440D">
      <w:pPr>
        <w:pStyle w:val="Prrafodelista"/>
        <w:numPr>
          <w:ilvl w:val="0"/>
          <w:numId w:val="21"/>
        </w:numPr>
        <w:rPr>
          <w:lang w:val="es-ES"/>
        </w:rPr>
      </w:pPr>
      <w:proofErr w:type="spellStart"/>
      <w:r w:rsidRPr="00F8440D">
        <w:rPr>
          <w:lang w:val="es-ES"/>
        </w:rPr>
        <w:t>Prognática</w:t>
      </w:r>
      <w:proofErr w:type="spellEnd"/>
      <w:r w:rsidRPr="00F8440D">
        <w:rPr>
          <w:lang w:val="es-ES"/>
        </w:rPr>
        <w:t xml:space="preserve">.  </w:t>
      </w:r>
    </w:p>
    <w:p w14:paraId="4B4F24C9" w14:textId="524C4EBB" w:rsidR="0037603C" w:rsidRPr="00F8440D" w:rsidRDefault="0037603C" w:rsidP="00F8440D">
      <w:pPr>
        <w:pStyle w:val="Prrafodelista"/>
        <w:numPr>
          <w:ilvl w:val="0"/>
          <w:numId w:val="21"/>
        </w:numPr>
        <w:rPr>
          <w:lang w:val="es-ES"/>
        </w:rPr>
      </w:pPr>
      <w:r w:rsidRPr="00F8440D">
        <w:rPr>
          <w:lang w:val="es-ES"/>
        </w:rPr>
        <w:t xml:space="preserve">Llave de oclusión. </w:t>
      </w:r>
    </w:p>
    <w:p w14:paraId="3F759644" w14:textId="201EA27D" w:rsidR="0037603C" w:rsidRDefault="0037603C" w:rsidP="00F8440D">
      <w:pPr>
        <w:pStyle w:val="Prrafodelista"/>
        <w:numPr>
          <w:ilvl w:val="0"/>
          <w:numId w:val="21"/>
        </w:numPr>
        <w:rPr>
          <w:lang w:val="es-ES"/>
        </w:rPr>
      </w:pPr>
      <w:r w:rsidRPr="00F8440D">
        <w:rPr>
          <w:highlight w:val="yellow"/>
          <w:lang w:val="es-ES"/>
        </w:rPr>
        <w:t>Todas son falsas.</w:t>
      </w:r>
    </w:p>
    <w:p w14:paraId="3F15A1FC" w14:textId="77777777" w:rsidR="00F8440D" w:rsidRPr="00F8440D" w:rsidRDefault="00F8440D" w:rsidP="00F8440D">
      <w:pPr>
        <w:pStyle w:val="Prrafodelista"/>
        <w:ind w:left="1080"/>
        <w:rPr>
          <w:lang w:val="es-ES"/>
        </w:rPr>
      </w:pPr>
    </w:p>
    <w:p w14:paraId="68F94617" w14:textId="5762B565" w:rsidR="0037603C" w:rsidRPr="0037603C" w:rsidRDefault="0037603C" w:rsidP="0037603C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37603C">
        <w:rPr>
          <w:b/>
          <w:bCs/>
          <w:lang w:val="es-ES"/>
        </w:rPr>
        <w:t xml:space="preserve">La pieza T es: </w:t>
      </w:r>
    </w:p>
    <w:p w14:paraId="3E02DB3D" w14:textId="3BF409E7" w:rsidR="0037603C" w:rsidRPr="00F8440D" w:rsidRDefault="0037603C" w:rsidP="00F8440D">
      <w:pPr>
        <w:pStyle w:val="Prrafodelista"/>
        <w:numPr>
          <w:ilvl w:val="0"/>
          <w:numId w:val="22"/>
        </w:numPr>
        <w:rPr>
          <w:lang w:val="es-ES"/>
        </w:rPr>
      </w:pPr>
      <w:r w:rsidRPr="00F8440D">
        <w:rPr>
          <w:highlight w:val="yellow"/>
          <w:lang w:val="es-ES"/>
        </w:rPr>
        <w:t>2º molar inferior derecho temporal.</w:t>
      </w:r>
    </w:p>
    <w:p w14:paraId="0EA188CE" w14:textId="1C2CB617" w:rsidR="0037603C" w:rsidRPr="00F8440D" w:rsidRDefault="0037603C" w:rsidP="00F8440D">
      <w:pPr>
        <w:pStyle w:val="Prrafodelista"/>
        <w:numPr>
          <w:ilvl w:val="0"/>
          <w:numId w:val="22"/>
        </w:numPr>
        <w:rPr>
          <w:lang w:val="es-ES"/>
        </w:rPr>
      </w:pPr>
      <w:r w:rsidRPr="00F8440D">
        <w:rPr>
          <w:lang w:val="es-ES"/>
        </w:rPr>
        <w:t>1er premolar superior derecho permanente.</w:t>
      </w:r>
    </w:p>
    <w:p w14:paraId="660A11E9" w14:textId="7A525BA8" w:rsidR="0037603C" w:rsidRPr="00F8440D" w:rsidRDefault="0037603C" w:rsidP="00F8440D">
      <w:pPr>
        <w:pStyle w:val="Prrafodelista"/>
        <w:numPr>
          <w:ilvl w:val="0"/>
          <w:numId w:val="22"/>
        </w:numPr>
        <w:rPr>
          <w:lang w:val="es-ES"/>
        </w:rPr>
      </w:pPr>
      <w:r w:rsidRPr="00F8440D">
        <w:rPr>
          <w:lang w:val="es-ES"/>
        </w:rPr>
        <w:lastRenderedPageBreak/>
        <w:t xml:space="preserve">1er molar superior derecho temporal. </w:t>
      </w:r>
    </w:p>
    <w:p w14:paraId="3EC44F09" w14:textId="44932AED" w:rsidR="0037603C" w:rsidRDefault="0037603C" w:rsidP="00F8440D">
      <w:pPr>
        <w:pStyle w:val="Prrafodelista"/>
        <w:numPr>
          <w:ilvl w:val="0"/>
          <w:numId w:val="22"/>
        </w:numPr>
        <w:rPr>
          <w:lang w:val="es-ES"/>
        </w:rPr>
      </w:pPr>
      <w:r w:rsidRPr="00F8440D">
        <w:rPr>
          <w:lang w:val="es-ES"/>
        </w:rPr>
        <w:t>2º molar superior derecho permanente.</w:t>
      </w:r>
    </w:p>
    <w:p w14:paraId="38D672A1" w14:textId="77777777" w:rsidR="00F8440D" w:rsidRPr="00F8440D" w:rsidRDefault="00F8440D" w:rsidP="00F8440D">
      <w:pPr>
        <w:rPr>
          <w:lang w:val="es-ES"/>
        </w:rPr>
      </w:pPr>
    </w:p>
    <w:p w14:paraId="309FC499" w14:textId="14C9A5C6" w:rsidR="0037603C" w:rsidRPr="0037603C" w:rsidRDefault="0037603C" w:rsidP="0037603C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37603C">
        <w:rPr>
          <w:b/>
          <w:bCs/>
          <w:lang w:val="es-ES"/>
        </w:rPr>
        <w:t xml:space="preserve">La maloclusión tipo III se denomina: </w:t>
      </w:r>
    </w:p>
    <w:p w14:paraId="7C45EAB5" w14:textId="43C2821A" w:rsidR="0037603C" w:rsidRPr="00F8440D" w:rsidRDefault="0037603C" w:rsidP="00F8440D">
      <w:pPr>
        <w:pStyle w:val="Prrafodelista"/>
        <w:numPr>
          <w:ilvl w:val="0"/>
          <w:numId w:val="23"/>
        </w:numPr>
        <w:rPr>
          <w:lang w:val="es-ES"/>
        </w:rPr>
      </w:pPr>
      <w:proofErr w:type="spellStart"/>
      <w:r w:rsidRPr="00F8440D">
        <w:rPr>
          <w:lang w:val="es-ES"/>
        </w:rPr>
        <w:t>Ortognática</w:t>
      </w:r>
      <w:proofErr w:type="spellEnd"/>
      <w:r w:rsidRPr="00F8440D">
        <w:rPr>
          <w:lang w:val="es-ES"/>
        </w:rPr>
        <w:t>.</w:t>
      </w:r>
    </w:p>
    <w:p w14:paraId="214A2CC0" w14:textId="1805E595" w:rsidR="0037603C" w:rsidRPr="00F8440D" w:rsidRDefault="0037603C" w:rsidP="00F8440D">
      <w:pPr>
        <w:pStyle w:val="Prrafodelista"/>
        <w:numPr>
          <w:ilvl w:val="0"/>
          <w:numId w:val="23"/>
        </w:numPr>
        <w:rPr>
          <w:lang w:val="es-ES"/>
        </w:rPr>
      </w:pPr>
      <w:proofErr w:type="spellStart"/>
      <w:r w:rsidRPr="00F8440D">
        <w:rPr>
          <w:highlight w:val="yellow"/>
          <w:lang w:val="es-ES"/>
        </w:rPr>
        <w:t>Prognática</w:t>
      </w:r>
      <w:proofErr w:type="spellEnd"/>
      <w:r w:rsidRPr="00F8440D">
        <w:rPr>
          <w:highlight w:val="yellow"/>
          <w:lang w:val="es-ES"/>
        </w:rPr>
        <w:t>.</w:t>
      </w:r>
      <w:r w:rsidRPr="00F8440D">
        <w:rPr>
          <w:lang w:val="es-ES"/>
        </w:rPr>
        <w:t xml:space="preserve">  </w:t>
      </w:r>
    </w:p>
    <w:p w14:paraId="35A37321" w14:textId="35453934" w:rsidR="0037603C" w:rsidRPr="00F8440D" w:rsidRDefault="0037603C" w:rsidP="00F8440D">
      <w:pPr>
        <w:pStyle w:val="Prrafodelista"/>
        <w:numPr>
          <w:ilvl w:val="0"/>
          <w:numId w:val="23"/>
        </w:numPr>
        <w:rPr>
          <w:lang w:val="es-ES"/>
        </w:rPr>
      </w:pPr>
      <w:r w:rsidRPr="00F8440D">
        <w:rPr>
          <w:lang w:val="es-ES"/>
        </w:rPr>
        <w:t xml:space="preserve">Llave de oclusión. </w:t>
      </w:r>
    </w:p>
    <w:p w14:paraId="1069100F" w14:textId="3BB062F2" w:rsidR="0037603C" w:rsidRDefault="0037603C" w:rsidP="00F8440D">
      <w:pPr>
        <w:pStyle w:val="Prrafodelista"/>
        <w:numPr>
          <w:ilvl w:val="0"/>
          <w:numId w:val="23"/>
        </w:numPr>
        <w:rPr>
          <w:lang w:val="es-ES"/>
        </w:rPr>
      </w:pPr>
      <w:r w:rsidRPr="00F8440D">
        <w:rPr>
          <w:lang w:val="es-ES"/>
        </w:rPr>
        <w:t>Todas son falsas.</w:t>
      </w:r>
    </w:p>
    <w:p w14:paraId="30D591A6" w14:textId="77777777" w:rsidR="00F8440D" w:rsidRPr="00F8440D" w:rsidRDefault="00F8440D" w:rsidP="00F8440D">
      <w:pPr>
        <w:rPr>
          <w:lang w:val="es-ES"/>
        </w:rPr>
      </w:pPr>
    </w:p>
    <w:p w14:paraId="0C02C253" w14:textId="44BDEBE7" w:rsidR="0037603C" w:rsidRPr="0037603C" w:rsidRDefault="004E71E7" w:rsidP="0037603C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>
        <w:rPr>
          <w:b/>
          <w:bCs/>
          <w:lang w:val="es-ES"/>
        </w:rPr>
        <w:t>¿No es un surco primario o principal?</w:t>
      </w:r>
    </w:p>
    <w:p w14:paraId="60E59695" w14:textId="4255568F" w:rsidR="0037603C" w:rsidRPr="00F8440D" w:rsidRDefault="004E71E7" w:rsidP="00F8440D">
      <w:pPr>
        <w:pStyle w:val="Prrafodelista"/>
        <w:numPr>
          <w:ilvl w:val="0"/>
          <w:numId w:val="24"/>
        </w:numPr>
        <w:rPr>
          <w:lang w:val="es-ES"/>
        </w:rPr>
      </w:pPr>
      <w:r>
        <w:rPr>
          <w:lang w:val="es-ES"/>
        </w:rPr>
        <w:t>El que une fosa principal con fosa secundaria</w:t>
      </w:r>
    </w:p>
    <w:p w14:paraId="62CEC751" w14:textId="6B9BD23E" w:rsidR="0037603C" w:rsidRPr="00F8440D" w:rsidRDefault="004E71E7" w:rsidP="00F8440D">
      <w:pPr>
        <w:pStyle w:val="Prrafodelista"/>
        <w:numPr>
          <w:ilvl w:val="0"/>
          <w:numId w:val="24"/>
        </w:numPr>
        <w:rPr>
          <w:lang w:val="es-ES"/>
        </w:rPr>
      </w:pPr>
      <w:r>
        <w:rPr>
          <w:lang w:val="es-ES"/>
        </w:rPr>
        <w:t>El que une fosa principal con caras libres</w:t>
      </w:r>
    </w:p>
    <w:p w14:paraId="31C14B90" w14:textId="003D2617" w:rsidR="0037603C" w:rsidRPr="00F8440D" w:rsidRDefault="004E71E7" w:rsidP="00F8440D">
      <w:pPr>
        <w:pStyle w:val="Prrafodelista"/>
        <w:numPr>
          <w:ilvl w:val="0"/>
          <w:numId w:val="24"/>
        </w:numPr>
        <w:rPr>
          <w:lang w:val="es-ES"/>
        </w:rPr>
      </w:pPr>
      <w:r>
        <w:rPr>
          <w:lang w:val="es-ES"/>
        </w:rPr>
        <w:t>El que une fosas principales entre si</w:t>
      </w:r>
      <w:r w:rsidR="0037603C" w:rsidRPr="00F8440D">
        <w:rPr>
          <w:lang w:val="es-ES"/>
        </w:rPr>
        <w:t xml:space="preserve"> </w:t>
      </w:r>
    </w:p>
    <w:p w14:paraId="20928DDA" w14:textId="601A6001" w:rsidR="0037603C" w:rsidRPr="004E71E7" w:rsidRDefault="004E71E7" w:rsidP="00F8440D">
      <w:pPr>
        <w:pStyle w:val="Prrafodelista"/>
        <w:numPr>
          <w:ilvl w:val="0"/>
          <w:numId w:val="24"/>
        </w:numPr>
        <w:rPr>
          <w:highlight w:val="yellow"/>
          <w:lang w:val="es-ES"/>
        </w:rPr>
      </w:pPr>
      <w:r w:rsidRPr="004E71E7">
        <w:rPr>
          <w:highlight w:val="yellow"/>
          <w:lang w:val="es-ES"/>
        </w:rPr>
        <w:t>El que une fosa secundaria con caras libres</w:t>
      </w:r>
    </w:p>
    <w:p w14:paraId="32FB3C5C" w14:textId="77777777" w:rsidR="00F8440D" w:rsidRPr="00F8440D" w:rsidRDefault="00F8440D" w:rsidP="00F8440D">
      <w:pPr>
        <w:pStyle w:val="Prrafodelista"/>
        <w:ind w:left="1080"/>
        <w:rPr>
          <w:lang w:val="es-ES"/>
        </w:rPr>
      </w:pPr>
    </w:p>
    <w:p w14:paraId="32294BD8" w14:textId="12704334" w:rsidR="0037603C" w:rsidRPr="0037603C" w:rsidRDefault="0037603C" w:rsidP="0037603C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37603C">
        <w:rPr>
          <w:b/>
          <w:bCs/>
          <w:lang w:val="es-ES"/>
        </w:rPr>
        <w:t xml:space="preserve">La pieza A es: </w:t>
      </w:r>
    </w:p>
    <w:p w14:paraId="754F5DAE" w14:textId="6B4758B5" w:rsidR="0037603C" w:rsidRPr="00F8440D" w:rsidRDefault="0037603C" w:rsidP="00F8440D">
      <w:pPr>
        <w:pStyle w:val="Prrafodelista"/>
        <w:numPr>
          <w:ilvl w:val="0"/>
          <w:numId w:val="25"/>
        </w:numPr>
        <w:rPr>
          <w:lang w:val="es-ES"/>
        </w:rPr>
      </w:pPr>
      <w:r w:rsidRPr="00F8440D">
        <w:rPr>
          <w:highlight w:val="yellow"/>
          <w:lang w:val="es-ES"/>
        </w:rPr>
        <w:t>2º molar superior derecho temporal.</w:t>
      </w:r>
    </w:p>
    <w:p w14:paraId="00C9CF9B" w14:textId="2B22F5F1" w:rsidR="0037603C" w:rsidRPr="00F8440D" w:rsidRDefault="0037603C" w:rsidP="00F8440D">
      <w:pPr>
        <w:pStyle w:val="Prrafodelista"/>
        <w:numPr>
          <w:ilvl w:val="0"/>
          <w:numId w:val="25"/>
        </w:numPr>
        <w:rPr>
          <w:lang w:val="es-ES"/>
        </w:rPr>
      </w:pPr>
      <w:r w:rsidRPr="00F8440D">
        <w:rPr>
          <w:lang w:val="es-ES"/>
        </w:rPr>
        <w:t>1er premolar superior derecho permanente.</w:t>
      </w:r>
    </w:p>
    <w:p w14:paraId="592E164B" w14:textId="7741DE76" w:rsidR="0037603C" w:rsidRPr="00F8440D" w:rsidRDefault="0037603C" w:rsidP="00F8440D">
      <w:pPr>
        <w:pStyle w:val="Prrafodelista"/>
        <w:numPr>
          <w:ilvl w:val="0"/>
          <w:numId w:val="25"/>
        </w:numPr>
        <w:rPr>
          <w:lang w:val="es-ES"/>
        </w:rPr>
      </w:pPr>
      <w:r w:rsidRPr="00F8440D">
        <w:rPr>
          <w:lang w:val="es-ES"/>
        </w:rPr>
        <w:t xml:space="preserve">1er molar superior derecho temporal. </w:t>
      </w:r>
    </w:p>
    <w:p w14:paraId="4357D75A" w14:textId="350052BF" w:rsidR="0037603C" w:rsidRDefault="0037603C" w:rsidP="00F8440D">
      <w:pPr>
        <w:pStyle w:val="Prrafodelista"/>
        <w:numPr>
          <w:ilvl w:val="0"/>
          <w:numId w:val="25"/>
        </w:numPr>
        <w:rPr>
          <w:lang w:val="es-ES"/>
        </w:rPr>
      </w:pPr>
      <w:r w:rsidRPr="00F8440D">
        <w:rPr>
          <w:lang w:val="es-ES"/>
        </w:rPr>
        <w:t>2º molar inferior permanente.</w:t>
      </w:r>
    </w:p>
    <w:p w14:paraId="18A2B056" w14:textId="77777777" w:rsidR="00F8440D" w:rsidRPr="00F8440D" w:rsidRDefault="00F8440D" w:rsidP="00F8440D">
      <w:pPr>
        <w:pStyle w:val="Prrafodelista"/>
        <w:ind w:left="1080"/>
        <w:rPr>
          <w:lang w:val="es-ES"/>
        </w:rPr>
      </w:pPr>
    </w:p>
    <w:p w14:paraId="7F742313" w14:textId="15E820A7" w:rsidR="0037603C" w:rsidRPr="0037603C" w:rsidRDefault="0037603C" w:rsidP="0037603C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37603C">
        <w:rPr>
          <w:b/>
          <w:bCs/>
          <w:lang w:val="es-ES"/>
        </w:rPr>
        <w:t xml:space="preserve">Los odontoblastos son: </w:t>
      </w:r>
    </w:p>
    <w:p w14:paraId="68790BF2" w14:textId="77777777" w:rsidR="00F8440D" w:rsidRPr="00F8440D" w:rsidRDefault="0037603C" w:rsidP="00F8440D">
      <w:pPr>
        <w:pStyle w:val="Prrafodelista"/>
        <w:numPr>
          <w:ilvl w:val="0"/>
          <w:numId w:val="26"/>
        </w:numPr>
        <w:rPr>
          <w:lang w:val="es-ES"/>
        </w:rPr>
      </w:pPr>
      <w:r w:rsidRPr="00F8440D">
        <w:rPr>
          <w:highlight w:val="yellow"/>
          <w:lang w:val="es-ES"/>
        </w:rPr>
        <w:t>Células encargadas de la producción de la dentina.</w:t>
      </w:r>
    </w:p>
    <w:p w14:paraId="382EA0A0" w14:textId="63C7CF20" w:rsidR="0037603C" w:rsidRPr="00F8440D" w:rsidRDefault="0037603C" w:rsidP="00F8440D">
      <w:pPr>
        <w:pStyle w:val="Prrafodelista"/>
        <w:numPr>
          <w:ilvl w:val="0"/>
          <w:numId w:val="26"/>
        </w:numPr>
        <w:rPr>
          <w:lang w:val="es-ES"/>
        </w:rPr>
      </w:pPr>
      <w:r w:rsidRPr="00F8440D">
        <w:rPr>
          <w:lang w:val="es-ES"/>
        </w:rPr>
        <w:t>Prolongaciones de la dentina.</w:t>
      </w:r>
    </w:p>
    <w:p w14:paraId="6FD4DE02" w14:textId="0361EBBA" w:rsidR="0037603C" w:rsidRPr="00F8440D" w:rsidRDefault="0037603C" w:rsidP="00F8440D">
      <w:pPr>
        <w:pStyle w:val="Prrafodelista"/>
        <w:numPr>
          <w:ilvl w:val="0"/>
          <w:numId w:val="26"/>
        </w:numPr>
        <w:rPr>
          <w:lang w:val="es-ES"/>
        </w:rPr>
      </w:pPr>
      <w:r w:rsidRPr="00F8440D">
        <w:rPr>
          <w:lang w:val="es-ES"/>
        </w:rPr>
        <w:t xml:space="preserve">Células encargadas de la producción de todos los tejidos dentarios. </w:t>
      </w:r>
    </w:p>
    <w:p w14:paraId="462F0BE2" w14:textId="5E9CDDAA" w:rsidR="0037603C" w:rsidRDefault="0037603C" w:rsidP="00F8440D">
      <w:pPr>
        <w:pStyle w:val="Prrafodelista"/>
        <w:numPr>
          <w:ilvl w:val="0"/>
          <w:numId w:val="26"/>
        </w:numPr>
        <w:rPr>
          <w:lang w:val="es-ES"/>
        </w:rPr>
      </w:pPr>
      <w:r w:rsidRPr="00F8440D">
        <w:rPr>
          <w:lang w:val="es-ES"/>
        </w:rPr>
        <w:t>Todas son falsas.</w:t>
      </w:r>
    </w:p>
    <w:p w14:paraId="22314885" w14:textId="77777777" w:rsidR="00F8440D" w:rsidRPr="00F8440D" w:rsidRDefault="00F8440D" w:rsidP="00F8440D">
      <w:pPr>
        <w:rPr>
          <w:lang w:val="es-ES"/>
        </w:rPr>
      </w:pPr>
    </w:p>
    <w:p w14:paraId="77CEF149" w14:textId="2C30C75A" w:rsidR="0037603C" w:rsidRPr="0037603C" w:rsidRDefault="0037603C" w:rsidP="0037603C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37603C">
        <w:rPr>
          <w:b/>
          <w:bCs/>
          <w:lang w:val="es-ES"/>
        </w:rPr>
        <w:t xml:space="preserve">El tubérculo </w:t>
      </w:r>
      <w:proofErr w:type="spellStart"/>
      <w:r w:rsidRPr="0037603C">
        <w:rPr>
          <w:b/>
          <w:bCs/>
          <w:lang w:val="es-ES"/>
        </w:rPr>
        <w:t>paramolar</w:t>
      </w:r>
      <w:proofErr w:type="spellEnd"/>
      <w:r w:rsidRPr="0037603C">
        <w:rPr>
          <w:b/>
          <w:bCs/>
          <w:lang w:val="es-ES"/>
        </w:rPr>
        <w:t xml:space="preserve"> es:</w:t>
      </w:r>
    </w:p>
    <w:p w14:paraId="590B757B" w14:textId="6CE42BAF" w:rsidR="0037603C" w:rsidRPr="00F8440D" w:rsidRDefault="0037603C" w:rsidP="00F8440D">
      <w:pPr>
        <w:pStyle w:val="Prrafodelista"/>
        <w:numPr>
          <w:ilvl w:val="0"/>
          <w:numId w:val="27"/>
        </w:numPr>
        <w:rPr>
          <w:lang w:val="es-ES"/>
        </w:rPr>
      </w:pPr>
      <w:r w:rsidRPr="00F8440D">
        <w:rPr>
          <w:lang w:val="es-ES"/>
        </w:rPr>
        <w:t>No tiene un ápice bien definido.</w:t>
      </w:r>
    </w:p>
    <w:p w14:paraId="27A6C22E" w14:textId="050D5E38" w:rsidR="0037603C" w:rsidRPr="00F8440D" w:rsidRDefault="0037603C" w:rsidP="00F8440D">
      <w:pPr>
        <w:pStyle w:val="Prrafodelista"/>
        <w:numPr>
          <w:ilvl w:val="0"/>
          <w:numId w:val="27"/>
        </w:numPr>
        <w:rPr>
          <w:lang w:val="es-ES"/>
        </w:rPr>
      </w:pPr>
      <w:r w:rsidRPr="00F8440D">
        <w:rPr>
          <w:lang w:val="es-ES"/>
        </w:rPr>
        <w:t xml:space="preserve">Se localiza en la dirección disto-ocluso-vestibular. </w:t>
      </w:r>
    </w:p>
    <w:p w14:paraId="43743807" w14:textId="753172C8" w:rsidR="0037603C" w:rsidRPr="00F8440D" w:rsidRDefault="0037603C" w:rsidP="00F8440D">
      <w:pPr>
        <w:pStyle w:val="Prrafodelista"/>
        <w:numPr>
          <w:ilvl w:val="0"/>
          <w:numId w:val="27"/>
        </w:numPr>
        <w:rPr>
          <w:lang w:val="es-ES"/>
        </w:rPr>
      </w:pPr>
      <w:r w:rsidRPr="00F8440D">
        <w:rPr>
          <w:highlight w:val="yellow"/>
          <w:lang w:val="es-ES"/>
        </w:rPr>
        <w:t>Una formación derivada del cíngulo.</w:t>
      </w:r>
      <w:r w:rsidRPr="00F8440D">
        <w:rPr>
          <w:lang w:val="es-ES"/>
        </w:rPr>
        <w:t xml:space="preserve">  </w:t>
      </w:r>
    </w:p>
    <w:p w14:paraId="14C14CF0" w14:textId="3474857A" w:rsidR="0037603C" w:rsidRDefault="0037603C" w:rsidP="00F8440D">
      <w:pPr>
        <w:pStyle w:val="Prrafodelista"/>
        <w:numPr>
          <w:ilvl w:val="0"/>
          <w:numId w:val="27"/>
        </w:numPr>
        <w:rPr>
          <w:lang w:val="es-ES"/>
        </w:rPr>
      </w:pPr>
      <w:r w:rsidRPr="00F8440D">
        <w:rPr>
          <w:lang w:val="es-ES"/>
        </w:rPr>
        <w:t>Todas son falsas.</w:t>
      </w:r>
    </w:p>
    <w:p w14:paraId="491B9655" w14:textId="77777777" w:rsidR="00F8440D" w:rsidRPr="00F8440D" w:rsidRDefault="00F8440D" w:rsidP="00F8440D">
      <w:pPr>
        <w:pStyle w:val="Prrafodelista"/>
        <w:ind w:left="1080"/>
        <w:rPr>
          <w:lang w:val="es-ES"/>
        </w:rPr>
      </w:pPr>
    </w:p>
    <w:p w14:paraId="6B860731" w14:textId="74FFA37D" w:rsidR="0037603C" w:rsidRPr="0037603C" w:rsidRDefault="0037603C" w:rsidP="0037603C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37603C">
        <w:rPr>
          <w:b/>
          <w:bCs/>
          <w:lang w:val="es-ES"/>
        </w:rPr>
        <w:t xml:space="preserve">Es correcto afirmar que: </w:t>
      </w:r>
    </w:p>
    <w:p w14:paraId="0FCEDCF0" w14:textId="42631CF6" w:rsidR="0037603C" w:rsidRPr="00F8440D" w:rsidRDefault="0037603C" w:rsidP="00F8440D">
      <w:pPr>
        <w:pStyle w:val="Prrafodelista"/>
        <w:numPr>
          <w:ilvl w:val="0"/>
          <w:numId w:val="28"/>
        </w:numPr>
        <w:rPr>
          <w:lang w:val="es-ES"/>
        </w:rPr>
      </w:pPr>
      <w:r w:rsidRPr="00F8440D">
        <w:rPr>
          <w:highlight w:val="yellow"/>
          <w:lang w:val="es-ES"/>
        </w:rPr>
        <w:t xml:space="preserve">El tubérculo de </w:t>
      </w:r>
      <w:proofErr w:type="spellStart"/>
      <w:r w:rsidRPr="00F8440D">
        <w:rPr>
          <w:highlight w:val="yellow"/>
          <w:lang w:val="es-ES"/>
        </w:rPr>
        <w:t>Carabelli</w:t>
      </w:r>
      <w:proofErr w:type="spellEnd"/>
      <w:r w:rsidRPr="00F8440D">
        <w:rPr>
          <w:highlight w:val="yellow"/>
          <w:lang w:val="es-ES"/>
        </w:rPr>
        <w:t xml:space="preserve"> suele ser bilateral.</w:t>
      </w:r>
    </w:p>
    <w:p w14:paraId="0DFE99AA" w14:textId="6F5ADA4A" w:rsidR="0037603C" w:rsidRPr="00F8440D" w:rsidRDefault="0037603C" w:rsidP="00F8440D">
      <w:pPr>
        <w:pStyle w:val="Prrafodelista"/>
        <w:numPr>
          <w:ilvl w:val="0"/>
          <w:numId w:val="28"/>
        </w:numPr>
        <w:rPr>
          <w:lang w:val="es-ES"/>
        </w:rPr>
      </w:pPr>
      <w:r w:rsidRPr="00F8440D">
        <w:rPr>
          <w:lang w:val="es-ES"/>
        </w:rPr>
        <w:t xml:space="preserve">La cúspide </w:t>
      </w:r>
      <w:proofErr w:type="spellStart"/>
      <w:r w:rsidRPr="00F8440D">
        <w:rPr>
          <w:lang w:val="es-ES"/>
        </w:rPr>
        <w:t>distovestibular</w:t>
      </w:r>
      <w:proofErr w:type="spellEnd"/>
      <w:r w:rsidRPr="00F8440D">
        <w:rPr>
          <w:lang w:val="es-ES"/>
        </w:rPr>
        <w:t xml:space="preserve"> del 1er molar superior es la más pequeña.</w:t>
      </w:r>
    </w:p>
    <w:p w14:paraId="7B59C441" w14:textId="0B752952" w:rsidR="0037603C" w:rsidRPr="00F8440D" w:rsidRDefault="0037603C" w:rsidP="00F8440D">
      <w:pPr>
        <w:pStyle w:val="Prrafodelista"/>
        <w:numPr>
          <w:ilvl w:val="0"/>
          <w:numId w:val="28"/>
        </w:numPr>
        <w:rPr>
          <w:lang w:val="es-ES"/>
        </w:rPr>
      </w:pPr>
      <w:r w:rsidRPr="00F8440D">
        <w:rPr>
          <w:lang w:val="es-ES"/>
        </w:rPr>
        <w:t xml:space="preserve">En los molares inferiores las cúspides vestibulares son agudas y las linguales redondeadas. </w:t>
      </w:r>
    </w:p>
    <w:p w14:paraId="1F303C1F" w14:textId="28BED993" w:rsidR="0037603C" w:rsidRDefault="0037603C" w:rsidP="00F8440D">
      <w:pPr>
        <w:pStyle w:val="Prrafodelista"/>
        <w:numPr>
          <w:ilvl w:val="0"/>
          <w:numId w:val="28"/>
        </w:numPr>
        <w:rPr>
          <w:lang w:val="es-ES"/>
        </w:rPr>
      </w:pPr>
      <w:r w:rsidRPr="00F8440D">
        <w:rPr>
          <w:lang w:val="es-ES"/>
        </w:rPr>
        <w:t>Todas son falsas.</w:t>
      </w:r>
    </w:p>
    <w:p w14:paraId="7A7A6845" w14:textId="77777777" w:rsidR="00F8440D" w:rsidRDefault="00F8440D" w:rsidP="00F8440D">
      <w:pPr>
        <w:pStyle w:val="Prrafodelista"/>
        <w:ind w:left="1080"/>
        <w:rPr>
          <w:lang w:val="es-ES"/>
        </w:rPr>
      </w:pPr>
    </w:p>
    <w:p w14:paraId="44FF0CD6" w14:textId="77777777" w:rsidR="00F8440D" w:rsidRDefault="00F8440D" w:rsidP="00F8440D">
      <w:pPr>
        <w:pStyle w:val="Prrafodelista"/>
        <w:ind w:left="1080"/>
        <w:rPr>
          <w:lang w:val="es-ES"/>
        </w:rPr>
      </w:pPr>
    </w:p>
    <w:p w14:paraId="079C4BA2" w14:textId="77777777" w:rsidR="00F8440D" w:rsidRPr="00F8440D" w:rsidRDefault="00F8440D" w:rsidP="00F8440D">
      <w:pPr>
        <w:pStyle w:val="Prrafodelista"/>
        <w:ind w:left="1080"/>
        <w:rPr>
          <w:lang w:val="es-ES"/>
        </w:rPr>
      </w:pPr>
    </w:p>
    <w:p w14:paraId="60F6353A" w14:textId="1A8C090D" w:rsidR="0037603C" w:rsidRPr="0037603C" w:rsidRDefault="0037603C" w:rsidP="0037603C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37603C">
        <w:rPr>
          <w:b/>
          <w:bCs/>
          <w:lang w:val="es-ES"/>
        </w:rPr>
        <w:lastRenderedPageBreak/>
        <w:t xml:space="preserve">La </w:t>
      </w:r>
      <w:proofErr w:type="spellStart"/>
      <w:r w:rsidRPr="0037603C">
        <w:rPr>
          <w:b/>
          <w:bCs/>
          <w:lang w:val="es-ES"/>
        </w:rPr>
        <w:t>maoloclusión</w:t>
      </w:r>
      <w:proofErr w:type="spellEnd"/>
      <w:r w:rsidRPr="0037603C">
        <w:rPr>
          <w:b/>
          <w:bCs/>
          <w:lang w:val="es-ES"/>
        </w:rPr>
        <w:t xml:space="preserve"> tipo II división 2, en el sector anterior, puede presentar </w:t>
      </w:r>
    </w:p>
    <w:p w14:paraId="6064DBA5" w14:textId="120E29D2" w:rsidR="0037603C" w:rsidRPr="00F8440D" w:rsidRDefault="0037603C" w:rsidP="00F8440D">
      <w:pPr>
        <w:pStyle w:val="Prrafodelista"/>
        <w:numPr>
          <w:ilvl w:val="0"/>
          <w:numId w:val="29"/>
        </w:numPr>
        <w:rPr>
          <w:lang w:val="es-ES"/>
        </w:rPr>
      </w:pPr>
      <w:proofErr w:type="spellStart"/>
      <w:r w:rsidRPr="00F8440D">
        <w:rPr>
          <w:lang w:val="es-ES"/>
        </w:rPr>
        <w:t>Vestibuloversión</w:t>
      </w:r>
      <w:proofErr w:type="spellEnd"/>
      <w:r w:rsidRPr="00F8440D">
        <w:rPr>
          <w:lang w:val="es-ES"/>
        </w:rPr>
        <w:t xml:space="preserve"> de incisivos centrales y laterales.</w:t>
      </w:r>
    </w:p>
    <w:p w14:paraId="184B2029" w14:textId="446717F5" w:rsidR="0037603C" w:rsidRPr="00F8440D" w:rsidRDefault="0037603C" w:rsidP="00F8440D">
      <w:pPr>
        <w:pStyle w:val="Prrafodelista"/>
        <w:numPr>
          <w:ilvl w:val="0"/>
          <w:numId w:val="29"/>
        </w:numPr>
        <w:rPr>
          <w:lang w:val="es-ES"/>
        </w:rPr>
      </w:pPr>
      <w:proofErr w:type="spellStart"/>
      <w:r w:rsidRPr="00F8440D">
        <w:rPr>
          <w:highlight w:val="yellow"/>
          <w:lang w:val="es-ES"/>
        </w:rPr>
        <w:t>Linguoversión</w:t>
      </w:r>
      <w:proofErr w:type="spellEnd"/>
      <w:r w:rsidRPr="00F8440D">
        <w:rPr>
          <w:highlight w:val="yellow"/>
          <w:lang w:val="es-ES"/>
        </w:rPr>
        <w:t xml:space="preserve"> de incisivos centrales.</w:t>
      </w:r>
      <w:r w:rsidRPr="00F8440D">
        <w:rPr>
          <w:lang w:val="es-ES"/>
        </w:rPr>
        <w:t xml:space="preserve">  </w:t>
      </w:r>
    </w:p>
    <w:p w14:paraId="151D88DC" w14:textId="420EF476" w:rsidR="0037603C" w:rsidRPr="00F8440D" w:rsidRDefault="0037603C" w:rsidP="00F8440D">
      <w:pPr>
        <w:pStyle w:val="Prrafodelista"/>
        <w:numPr>
          <w:ilvl w:val="0"/>
          <w:numId w:val="29"/>
        </w:numPr>
        <w:rPr>
          <w:lang w:val="es-ES"/>
        </w:rPr>
      </w:pPr>
      <w:r w:rsidRPr="00F8440D">
        <w:rPr>
          <w:lang w:val="es-ES"/>
        </w:rPr>
        <w:t xml:space="preserve">Ausencia de caninos. </w:t>
      </w:r>
    </w:p>
    <w:p w14:paraId="45ACBA10" w14:textId="52C52044" w:rsidR="0037603C" w:rsidRDefault="0037603C" w:rsidP="00F8440D">
      <w:pPr>
        <w:pStyle w:val="Prrafodelista"/>
        <w:numPr>
          <w:ilvl w:val="0"/>
          <w:numId w:val="29"/>
        </w:numPr>
        <w:rPr>
          <w:lang w:val="es-ES"/>
        </w:rPr>
      </w:pPr>
      <w:r w:rsidRPr="00F8440D">
        <w:rPr>
          <w:lang w:val="es-ES"/>
        </w:rPr>
        <w:t>Todas son falsas.</w:t>
      </w:r>
    </w:p>
    <w:p w14:paraId="3A39A576" w14:textId="77777777" w:rsidR="00F8440D" w:rsidRPr="00F8440D" w:rsidRDefault="00F8440D" w:rsidP="00F8440D">
      <w:pPr>
        <w:pStyle w:val="Prrafodelista"/>
        <w:ind w:left="1080"/>
        <w:rPr>
          <w:lang w:val="es-ES"/>
        </w:rPr>
      </w:pPr>
    </w:p>
    <w:p w14:paraId="357DA85F" w14:textId="29E131CA" w:rsidR="0037603C" w:rsidRPr="0037603C" w:rsidRDefault="0037603C" w:rsidP="0037603C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37603C">
        <w:rPr>
          <w:b/>
          <w:bCs/>
          <w:lang w:val="es-ES"/>
        </w:rPr>
        <w:t xml:space="preserve">El 1er premolar inferior izquierdo permanente es: </w:t>
      </w:r>
    </w:p>
    <w:p w14:paraId="30B11B81" w14:textId="508D6B78" w:rsidR="0037603C" w:rsidRPr="00293FF7" w:rsidRDefault="0037603C" w:rsidP="00293FF7">
      <w:pPr>
        <w:pStyle w:val="Prrafodelista"/>
        <w:numPr>
          <w:ilvl w:val="0"/>
          <w:numId w:val="30"/>
        </w:numPr>
        <w:rPr>
          <w:lang w:val="es-ES"/>
        </w:rPr>
      </w:pPr>
      <w:r w:rsidRPr="00293FF7">
        <w:rPr>
          <w:lang w:val="es-ES"/>
        </w:rPr>
        <w:t>+4.</w:t>
      </w:r>
    </w:p>
    <w:p w14:paraId="1578F949" w14:textId="5C60BEFF" w:rsidR="0037603C" w:rsidRPr="00293FF7" w:rsidRDefault="0037603C" w:rsidP="00293FF7">
      <w:pPr>
        <w:pStyle w:val="Prrafodelista"/>
        <w:numPr>
          <w:ilvl w:val="0"/>
          <w:numId w:val="30"/>
        </w:numPr>
        <w:rPr>
          <w:lang w:val="es-ES"/>
        </w:rPr>
      </w:pPr>
      <w:r w:rsidRPr="00293FF7">
        <w:rPr>
          <w:lang w:val="es-ES"/>
        </w:rPr>
        <w:t xml:space="preserve">54.  </w:t>
      </w:r>
    </w:p>
    <w:p w14:paraId="5D001BB1" w14:textId="35DB77BA" w:rsidR="0037603C" w:rsidRPr="00293FF7" w:rsidRDefault="0037603C" w:rsidP="00293FF7">
      <w:pPr>
        <w:pStyle w:val="Prrafodelista"/>
        <w:numPr>
          <w:ilvl w:val="0"/>
          <w:numId w:val="30"/>
        </w:numPr>
        <w:rPr>
          <w:lang w:val="es-ES"/>
        </w:rPr>
      </w:pPr>
      <w:r w:rsidRPr="00293FF7">
        <w:rPr>
          <w:lang w:val="es-ES"/>
        </w:rPr>
        <w:t xml:space="preserve">24. </w:t>
      </w:r>
    </w:p>
    <w:p w14:paraId="3F9D37E1" w14:textId="1BAF79AC" w:rsidR="0037603C" w:rsidRDefault="00293FF7" w:rsidP="00293FF7">
      <w:pPr>
        <w:pStyle w:val="Prrafodelista"/>
        <w:numPr>
          <w:ilvl w:val="0"/>
          <w:numId w:val="30"/>
        </w:numPr>
        <w:rPr>
          <w:lang w:val="es-ES"/>
        </w:rPr>
      </w:pPr>
      <w:r w:rsidRPr="00293FF7">
        <w:rPr>
          <w:highlight w:val="yellow"/>
          <w:lang w:val="es-ES"/>
        </w:rPr>
        <w:t>T</w:t>
      </w:r>
      <w:r w:rsidR="0037603C" w:rsidRPr="00293FF7">
        <w:rPr>
          <w:highlight w:val="yellow"/>
          <w:lang w:val="es-ES"/>
        </w:rPr>
        <w:t>odas son falsas.</w:t>
      </w:r>
    </w:p>
    <w:p w14:paraId="4C8FFF66" w14:textId="77777777" w:rsidR="00293FF7" w:rsidRPr="00293FF7" w:rsidRDefault="00293FF7" w:rsidP="00293FF7">
      <w:pPr>
        <w:pStyle w:val="Prrafodelista"/>
        <w:ind w:left="1080"/>
        <w:rPr>
          <w:lang w:val="es-ES"/>
        </w:rPr>
      </w:pPr>
    </w:p>
    <w:p w14:paraId="7381C5B5" w14:textId="059CE50C" w:rsidR="0037603C" w:rsidRPr="0037603C" w:rsidRDefault="0037603C" w:rsidP="0037603C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37603C">
        <w:rPr>
          <w:b/>
          <w:bCs/>
          <w:lang w:val="es-ES"/>
        </w:rPr>
        <w:t xml:space="preserve">Es correcto afirmar que: </w:t>
      </w:r>
    </w:p>
    <w:p w14:paraId="548AAEB5" w14:textId="4B45D5C7" w:rsidR="0037603C" w:rsidRPr="00293FF7" w:rsidRDefault="0037603C" w:rsidP="00293FF7">
      <w:pPr>
        <w:pStyle w:val="Prrafodelista"/>
        <w:numPr>
          <w:ilvl w:val="0"/>
          <w:numId w:val="31"/>
        </w:numPr>
        <w:rPr>
          <w:lang w:val="es-ES"/>
        </w:rPr>
      </w:pPr>
      <w:r w:rsidRPr="00293FF7">
        <w:rPr>
          <w:highlight w:val="yellow"/>
          <w:lang w:val="es-ES"/>
        </w:rPr>
        <w:t>La corona de los caninos superiores es más ancha que la de los inferiores.</w:t>
      </w:r>
    </w:p>
    <w:p w14:paraId="675D3CA1" w14:textId="51271872" w:rsidR="0037603C" w:rsidRPr="00293FF7" w:rsidRDefault="0037603C" w:rsidP="00293FF7">
      <w:pPr>
        <w:pStyle w:val="Prrafodelista"/>
        <w:numPr>
          <w:ilvl w:val="0"/>
          <w:numId w:val="31"/>
        </w:numPr>
        <w:rPr>
          <w:lang w:val="es-ES"/>
        </w:rPr>
      </w:pPr>
      <w:r w:rsidRPr="00293FF7">
        <w:rPr>
          <w:lang w:val="es-ES"/>
        </w:rPr>
        <w:t>Las superficies distales de los dientes suelen ser más grandes que las mesiales.</w:t>
      </w:r>
    </w:p>
    <w:p w14:paraId="7EEBD562" w14:textId="63E1AF7E" w:rsidR="0037603C" w:rsidRPr="00293FF7" w:rsidRDefault="0037603C" w:rsidP="00293FF7">
      <w:pPr>
        <w:pStyle w:val="Prrafodelista"/>
        <w:numPr>
          <w:ilvl w:val="0"/>
          <w:numId w:val="31"/>
        </w:numPr>
        <w:rPr>
          <w:lang w:val="es-ES"/>
        </w:rPr>
      </w:pPr>
      <w:r w:rsidRPr="00293FF7">
        <w:rPr>
          <w:lang w:val="es-ES"/>
        </w:rPr>
        <w:t xml:space="preserve">Los incisivos laterales superiores son más grandes que los centrales. </w:t>
      </w:r>
    </w:p>
    <w:p w14:paraId="29868D13" w14:textId="64166C0F" w:rsidR="00E856C1" w:rsidRDefault="0037603C" w:rsidP="00293FF7">
      <w:pPr>
        <w:pStyle w:val="Prrafodelista"/>
        <w:numPr>
          <w:ilvl w:val="0"/>
          <w:numId w:val="31"/>
        </w:numPr>
      </w:pPr>
      <w:proofErr w:type="spellStart"/>
      <w:r>
        <w:t>To</w:t>
      </w:r>
      <w:bookmarkStart w:id="0" w:name="_GoBack"/>
      <w:bookmarkEnd w:id="0"/>
      <w:r>
        <w:t>das</w:t>
      </w:r>
      <w:proofErr w:type="spellEnd"/>
      <w:r>
        <w:t xml:space="preserve"> son </w:t>
      </w:r>
      <w:proofErr w:type="spellStart"/>
      <w:r>
        <w:t>falsas</w:t>
      </w:r>
      <w:proofErr w:type="spellEnd"/>
      <w:r>
        <w:t>.</w:t>
      </w:r>
    </w:p>
    <w:sectPr w:rsidR="00E856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F0910"/>
    <w:multiLevelType w:val="hybridMultilevel"/>
    <w:tmpl w:val="B4C0C20E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2C567B"/>
    <w:multiLevelType w:val="hybridMultilevel"/>
    <w:tmpl w:val="D3D66FA0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3911FA"/>
    <w:multiLevelType w:val="hybridMultilevel"/>
    <w:tmpl w:val="AABA1A12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FD6CE8"/>
    <w:multiLevelType w:val="hybridMultilevel"/>
    <w:tmpl w:val="A69652DE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83E6262"/>
    <w:multiLevelType w:val="hybridMultilevel"/>
    <w:tmpl w:val="0F00BF92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B851942"/>
    <w:multiLevelType w:val="hybridMultilevel"/>
    <w:tmpl w:val="691A75EC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C455FC0"/>
    <w:multiLevelType w:val="hybridMultilevel"/>
    <w:tmpl w:val="255EED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7637924"/>
    <w:multiLevelType w:val="hybridMultilevel"/>
    <w:tmpl w:val="6C5094B2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AD1793C"/>
    <w:multiLevelType w:val="hybridMultilevel"/>
    <w:tmpl w:val="74BCBD94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875B3B"/>
    <w:multiLevelType w:val="hybridMultilevel"/>
    <w:tmpl w:val="8370E6D6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DC33C25"/>
    <w:multiLevelType w:val="hybridMultilevel"/>
    <w:tmpl w:val="442E0ED8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4826FB"/>
    <w:multiLevelType w:val="hybridMultilevel"/>
    <w:tmpl w:val="6958C3E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9907E0B"/>
    <w:multiLevelType w:val="hybridMultilevel"/>
    <w:tmpl w:val="A2144FD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CAD6D93"/>
    <w:multiLevelType w:val="hybridMultilevel"/>
    <w:tmpl w:val="E446F5A2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DDA0F4F"/>
    <w:multiLevelType w:val="hybridMultilevel"/>
    <w:tmpl w:val="0B6EDA1C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40D5D3D"/>
    <w:multiLevelType w:val="hybridMultilevel"/>
    <w:tmpl w:val="67628EB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9731369"/>
    <w:multiLevelType w:val="hybridMultilevel"/>
    <w:tmpl w:val="A5262FDE"/>
    <w:lvl w:ilvl="0" w:tplc="0C0A0017">
      <w:start w:val="1"/>
      <w:numFmt w:val="lowerLetter"/>
      <w:lvlText w:val="%1)"/>
      <w:lvlJc w:val="left"/>
      <w:pPr>
        <w:ind w:left="107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1707442"/>
    <w:multiLevelType w:val="hybridMultilevel"/>
    <w:tmpl w:val="BD108E94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3AC46ED"/>
    <w:multiLevelType w:val="hybridMultilevel"/>
    <w:tmpl w:val="8D38412E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8AD3C29"/>
    <w:multiLevelType w:val="hybridMultilevel"/>
    <w:tmpl w:val="413AE44E"/>
    <w:lvl w:ilvl="0" w:tplc="0C0A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AA00822"/>
    <w:multiLevelType w:val="hybridMultilevel"/>
    <w:tmpl w:val="79AAE0E6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FF924F2"/>
    <w:multiLevelType w:val="hybridMultilevel"/>
    <w:tmpl w:val="2A602F8C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6FF111A"/>
    <w:multiLevelType w:val="hybridMultilevel"/>
    <w:tmpl w:val="503A56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4276EB"/>
    <w:multiLevelType w:val="hybridMultilevel"/>
    <w:tmpl w:val="B992B5F0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ABA214C"/>
    <w:multiLevelType w:val="hybridMultilevel"/>
    <w:tmpl w:val="3D72C452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C7F04C1"/>
    <w:multiLevelType w:val="hybridMultilevel"/>
    <w:tmpl w:val="1B2E0784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C8A28F1"/>
    <w:multiLevelType w:val="hybridMultilevel"/>
    <w:tmpl w:val="D29AF58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EC42A4E"/>
    <w:multiLevelType w:val="hybridMultilevel"/>
    <w:tmpl w:val="6108F3F6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3097191"/>
    <w:multiLevelType w:val="hybridMultilevel"/>
    <w:tmpl w:val="27BCBDC4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3F00237"/>
    <w:multiLevelType w:val="hybridMultilevel"/>
    <w:tmpl w:val="2D50B338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DC40D59"/>
    <w:multiLevelType w:val="hybridMultilevel"/>
    <w:tmpl w:val="97FAE9C6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20"/>
  </w:num>
  <w:num w:numId="3">
    <w:abstractNumId w:val="28"/>
  </w:num>
  <w:num w:numId="4">
    <w:abstractNumId w:val="26"/>
  </w:num>
  <w:num w:numId="5">
    <w:abstractNumId w:val="7"/>
  </w:num>
  <w:num w:numId="6">
    <w:abstractNumId w:val="8"/>
  </w:num>
  <w:num w:numId="7">
    <w:abstractNumId w:val="30"/>
  </w:num>
  <w:num w:numId="8">
    <w:abstractNumId w:val="15"/>
  </w:num>
  <w:num w:numId="9">
    <w:abstractNumId w:val="23"/>
  </w:num>
  <w:num w:numId="10">
    <w:abstractNumId w:val="0"/>
  </w:num>
  <w:num w:numId="11">
    <w:abstractNumId w:val="10"/>
  </w:num>
  <w:num w:numId="12">
    <w:abstractNumId w:val="14"/>
  </w:num>
  <w:num w:numId="13">
    <w:abstractNumId w:val="4"/>
  </w:num>
  <w:num w:numId="14">
    <w:abstractNumId w:val="19"/>
  </w:num>
  <w:num w:numId="15">
    <w:abstractNumId w:val="6"/>
  </w:num>
  <w:num w:numId="16">
    <w:abstractNumId w:val="27"/>
  </w:num>
  <w:num w:numId="17">
    <w:abstractNumId w:val="29"/>
  </w:num>
  <w:num w:numId="18">
    <w:abstractNumId w:val="9"/>
  </w:num>
  <w:num w:numId="19">
    <w:abstractNumId w:val="17"/>
  </w:num>
  <w:num w:numId="20">
    <w:abstractNumId w:val="18"/>
  </w:num>
  <w:num w:numId="21">
    <w:abstractNumId w:val="5"/>
  </w:num>
  <w:num w:numId="22">
    <w:abstractNumId w:val="24"/>
  </w:num>
  <w:num w:numId="23">
    <w:abstractNumId w:val="11"/>
  </w:num>
  <w:num w:numId="24">
    <w:abstractNumId w:val="16"/>
  </w:num>
  <w:num w:numId="25">
    <w:abstractNumId w:val="21"/>
  </w:num>
  <w:num w:numId="26">
    <w:abstractNumId w:val="1"/>
  </w:num>
  <w:num w:numId="27">
    <w:abstractNumId w:val="2"/>
  </w:num>
  <w:num w:numId="28">
    <w:abstractNumId w:val="13"/>
  </w:num>
  <w:num w:numId="29">
    <w:abstractNumId w:val="25"/>
  </w:num>
  <w:num w:numId="30">
    <w:abstractNumId w:val="3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03C"/>
    <w:rsid w:val="00293FF7"/>
    <w:rsid w:val="0037603C"/>
    <w:rsid w:val="004E71E7"/>
    <w:rsid w:val="00E856C1"/>
    <w:rsid w:val="00F8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3AE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760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760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0C26D-04BF-487B-9E1B-CDC358532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887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Evilasi Garcia</dc:creator>
  <cp:keywords/>
  <dc:description/>
  <cp:lastModifiedBy>Usuario</cp:lastModifiedBy>
  <cp:revision>3</cp:revision>
  <dcterms:created xsi:type="dcterms:W3CDTF">2020-05-07T14:34:00Z</dcterms:created>
  <dcterms:modified xsi:type="dcterms:W3CDTF">2020-11-25T17:45:00Z</dcterms:modified>
</cp:coreProperties>
</file>